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83" w:rsidRPr="00880C26" w:rsidRDefault="004D4253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</w:t>
      </w:r>
      <w:r w:rsidR="00B57393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Bière b</w:t>
      </w:r>
      <w:r w:rsidR="00DD2483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outeille</w:t>
      </w:r>
    </w:p>
    <w:p w:rsidR="006D7CDB" w:rsidRPr="00DE7DA0" w:rsidRDefault="006D7CDB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F02494" w:rsidRPr="00DE7DA0" w:rsidRDefault="00F0249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Belle Gueule 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Hefeweizen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7.95</w:t>
      </w: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Belle Gueule rousse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7.95</w:t>
      </w: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Bitburger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 sans alcool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 xml:space="preserve">6.75 </w:t>
      </w: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Cheval blanc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7.95</w:t>
      </w: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Coors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 light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>7.25</w:t>
      </w: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Griffon ale extra blonde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>7.95</w:t>
      </w: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Griffon rousse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7.95</w:t>
      </w: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Heineken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8.50</w:t>
      </w: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Moretti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>8.50</w:t>
      </w: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St-Ambroise IPA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7.95</w:t>
      </w: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St-Ambroise noire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7.95</w:t>
      </w:r>
    </w:p>
    <w:p w:rsidR="00362C42" w:rsidRPr="00DE7DA0" w:rsidRDefault="00362C4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Arial" w:hAnsi="Aria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Arial" w:hAnsi="Aria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Arial" w:hAnsi="Aria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Arial" w:hAnsi="Arial" w:cs="Helvetica"/>
          <w:color w:val="000000"/>
          <w:sz w:val="22"/>
          <w:szCs w:val="22"/>
          <w:lang w:val="fr-FR" w:bidi="fr-FR"/>
        </w:rPr>
      </w:pPr>
    </w:p>
    <w:p w:rsidR="00DD2483" w:rsidRPr="00DE7DA0" w:rsidRDefault="00DD24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Arial" w:hAnsi="Arial" w:cs="Helvetica"/>
          <w:color w:val="000000"/>
          <w:sz w:val="22"/>
          <w:szCs w:val="22"/>
          <w:lang w:val="fr-FR" w:bidi="fr-FR"/>
        </w:rPr>
      </w:pPr>
    </w:p>
    <w:p w:rsidR="006D2BB0" w:rsidRPr="00DE7DA0" w:rsidRDefault="006D2BB0" w:rsidP="00CC485B">
      <w:pPr>
        <w:keepNext/>
        <w:keepLines/>
        <w:tabs>
          <w:tab w:val="decimal" w:pos="0"/>
          <w:tab w:val="decimal" w:pos="7796"/>
          <w:tab w:val="decimal" w:pos="8930"/>
        </w:tabs>
        <w:suppressAutoHyphens/>
        <w:rPr>
          <w:rFonts w:ascii="Arial" w:hAnsi="Arial" w:cs="Arial"/>
          <w:bCs/>
          <w:spacing w:val="-3"/>
          <w:sz w:val="22"/>
          <w:szCs w:val="22"/>
        </w:rPr>
      </w:pPr>
    </w:p>
    <w:p w:rsidR="00F02494" w:rsidRDefault="00880C26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Mousseux au v</w:t>
      </w:r>
      <w:r w:rsidR="006611E2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erre</w:t>
      </w:r>
    </w:p>
    <w:p w:rsidR="007857F7" w:rsidRPr="00880C26" w:rsidRDefault="007857F7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22"/>
          <w:szCs w:val="22"/>
          <w:lang w:val="fr-FR" w:bidi="fr-FR"/>
        </w:rPr>
      </w:pPr>
    </w:p>
    <w:p w:rsidR="006A7691" w:rsidRPr="00DE7DA0" w:rsidRDefault="006A7691" w:rsidP="006A7691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</w:pPr>
    </w:p>
    <w:p w:rsidR="00127F3D" w:rsidRDefault="00181B44" w:rsidP="004D1354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proofErr w:type="spellStart"/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Freixenet</w:t>
      </w:r>
      <w:proofErr w:type="spellEnd"/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, E</w:t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spagne, Sans</w:t>
      </w:r>
      <w:r w:rsidR="00A846AD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Alcool 0 %</w:t>
      </w:r>
      <w:r w:rsidR="00A846AD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A846AD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A846AD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A846AD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A846AD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A846AD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A846AD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  <w:t xml:space="preserve">          7.25</w:t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  <w:t xml:space="preserve">                </w:t>
      </w:r>
    </w:p>
    <w:p w:rsidR="004D1354" w:rsidRPr="00DE7DA0" w:rsidRDefault="00127F3D" w:rsidP="004D1354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Louis Boui</w:t>
      </w:r>
      <w:r w:rsidR="00153BAE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llot, Crémant de Bourgogne, 2014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             </w:t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  12.50</w:t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  </w:t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</w:p>
    <w:p w:rsidR="004D1354" w:rsidRPr="00DE7DA0" w:rsidRDefault="004D1354" w:rsidP="004D1354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proofErr w:type="spellStart"/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Fiol</w:t>
      </w:r>
      <w:proofErr w:type="spellEnd"/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Extra Dry, </w:t>
      </w:r>
      <w:proofErr w:type="spellStart"/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Prosecco</w:t>
      </w:r>
      <w:proofErr w:type="spellEnd"/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, Italie</w:t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6A769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  <w:t xml:space="preserve">             11.</w:t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</w:p>
    <w:p w:rsidR="00DE7DA0" w:rsidRPr="00DE7DA0" w:rsidRDefault="00DE7DA0" w:rsidP="004D1354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DE7DA0" w:rsidRPr="00DE7DA0" w:rsidRDefault="00DE7DA0" w:rsidP="004D1354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</w:pPr>
    </w:p>
    <w:p w:rsidR="00DE7DA0" w:rsidRPr="00F02494" w:rsidRDefault="00DE7DA0" w:rsidP="004D1354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/>
          <w:bCs/>
          <w:color w:val="000000"/>
          <w:sz w:val="48"/>
          <w:szCs w:val="48"/>
          <w:lang w:val="fr-FR" w:bidi="fr-FR"/>
        </w:rPr>
      </w:pPr>
    </w:p>
    <w:p w:rsidR="00151C67" w:rsidRPr="00A51F4A" w:rsidRDefault="00A51F4A" w:rsidP="006A76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Notre formule v</w:t>
      </w:r>
      <w:r w:rsidR="00D36307" w:rsidRPr="00A51F4A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in de soif…</w:t>
      </w:r>
    </w:p>
    <w:p w:rsidR="00043CEF" w:rsidRDefault="00043CEF" w:rsidP="00151C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Faites </w:t>
      </w:r>
      <w:r w:rsidR="00C84A5A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votre choix parmi notre sélect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ion de vin au ve</w:t>
      </w:r>
      <w:r w:rsidR="00D36307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rre. Nous ouvrons la bouteille, </w:t>
      </w:r>
    </w:p>
    <w:p w:rsidR="00043CEF" w:rsidRDefault="0077402A" w:rsidP="00043C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proofErr w:type="gramStart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vous</w:t>
      </w:r>
      <w:proofErr w:type="gramEnd"/>
      <w:r w:rsidR="00D36307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buvez selon votre envie et vous payez que ce que vous aurez consommé !</w:t>
      </w:r>
    </w:p>
    <w:p w:rsidR="00043CEF" w:rsidRPr="00043CEF" w:rsidRDefault="00043CEF" w:rsidP="00043C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151C67" w:rsidRDefault="00151C67" w:rsidP="000F1963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48"/>
          <w:szCs w:val="48"/>
          <w:lang w:val="fr-FR" w:bidi="fr-FR"/>
        </w:rPr>
      </w:pPr>
    </w:p>
    <w:p w:rsidR="00151C67" w:rsidRDefault="00151C67" w:rsidP="000F1963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48"/>
          <w:szCs w:val="48"/>
          <w:lang w:val="fr-FR" w:bidi="fr-FR"/>
        </w:rPr>
      </w:pPr>
    </w:p>
    <w:p w:rsidR="00DE7DA0" w:rsidRPr="00880C26" w:rsidRDefault="004E2A45" w:rsidP="00DE7DA0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22"/>
          <w:szCs w:val="22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R</w:t>
      </w:r>
      <w:r w:rsidR="00DE3A48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osé au verre</w:t>
      </w:r>
      <w:r w:rsidR="00D36307" w:rsidRPr="00880C26">
        <w:rPr>
          <w:rFonts w:ascii="Bodoni MT Condensed" w:hAnsi="Bodoni MT Condensed" w:cs="Helvetica-Bold"/>
          <w:b/>
          <w:bCs/>
          <w:color w:val="000000"/>
          <w:sz w:val="22"/>
          <w:szCs w:val="22"/>
          <w:lang w:val="fr-FR" w:bidi="fr-FR"/>
        </w:rPr>
        <w:tab/>
      </w:r>
      <w:r w:rsidR="00D36307" w:rsidRPr="00880C26">
        <w:rPr>
          <w:rFonts w:ascii="Bodoni MT Condensed" w:hAnsi="Bodoni MT Condensed" w:cs="Helvetica-Bold"/>
          <w:b/>
          <w:bCs/>
          <w:color w:val="000000"/>
          <w:sz w:val="22"/>
          <w:szCs w:val="22"/>
          <w:lang w:val="fr-FR" w:bidi="fr-FR"/>
        </w:rPr>
        <w:tab/>
      </w:r>
      <w:r w:rsidR="00D36307" w:rsidRPr="00880C26">
        <w:rPr>
          <w:rFonts w:ascii="Bodoni MT Condensed" w:hAnsi="Bodoni MT Condensed" w:cs="Helvetica-Bold"/>
          <w:b/>
          <w:bCs/>
          <w:color w:val="000000"/>
          <w:sz w:val="22"/>
          <w:szCs w:val="22"/>
          <w:lang w:val="fr-FR" w:bidi="fr-FR"/>
        </w:rPr>
        <w:tab/>
      </w:r>
      <w:r w:rsidR="00D36307" w:rsidRPr="00880C26">
        <w:rPr>
          <w:rFonts w:ascii="Bodoni MT Condensed" w:hAnsi="Bodoni MT Condensed" w:cs="Helvetica-Bold"/>
          <w:b/>
          <w:bCs/>
          <w:color w:val="000000"/>
          <w:sz w:val="22"/>
          <w:szCs w:val="22"/>
          <w:lang w:val="fr-FR" w:bidi="fr-FR"/>
        </w:rPr>
        <w:tab/>
      </w:r>
      <w:r w:rsidR="00D36307" w:rsidRPr="00880C26">
        <w:rPr>
          <w:rFonts w:ascii="Bodoni MT Condensed" w:hAnsi="Bodoni MT Condensed" w:cs="Helvetica-Bold"/>
          <w:b/>
          <w:bCs/>
          <w:color w:val="000000"/>
          <w:sz w:val="22"/>
          <w:szCs w:val="22"/>
          <w:lang w:val="fr-FR" w:bidi="fr-FR"/>
        </w:rPr>
        <w:tab/>
      </w:r>
      <w:r w:rsidR="00D36307" w:rsidRPr="00880C26">
        <w:rPr>
          <w:rFonts w:ascii="Bodoni MT Condensed" w:hAnsi="Bodoni MT Condensed" w:cs="Helvetica-Bold"/>
          <w:b/>
          <w:bCs/>
          <w:color w:val="000000"/>
          <w:sz w:val="22"/>
          <w:szCs w:val="22"/>
          <w:lang w:val="fr-FR" w:bidi="fr-FR"/>
        </w:rPr>
        <w:tab/>
      </w:r>
      <w:r w:rsidR="00D36307" w:rsidRPr="00880C26">
        <w:rPr>
          <w:rFonts w:ascii="Bodoni MT Condensed" w:hAnsi="Bodoni MT Condensed" w:cs="Helvetica-Bold"/>
          <w:b/>
          <w:bCs/>
          <w:color w:val="000000"/>
          <w:sz w:val="22"/>
          <w:szCs w:val="22"/>
          <w:lang w:val="fr-FR" w:bidi="fr-FR"/>
        </w:rPr>
        <w:tab/>
        <w:t xml:space="preserve">    </w:t>
      </w:r>
      <w:r w:rsidR="00D36307" w:rsidRPr="00880C26">
        <w:rPr>
          <w:rFonts w:ascii="Bodoni MT Condensed" w:hAnsi="Bodoni MT Condensed" w:cs="Helvetica-Bold"/>
          <w:b/>
          <w:bCs/>
          <w:color w:val="000000"/>
          <w:sz w:val="22"/>
          <w:szCs w:val="22"/>
          <w:lang w:val="fr-FR" w:bidi="fr-FR"/>
        </w:rPr>
        <w:tab/>
      </w:r>
      <w:r w:rsidR="00D36307" w:rsidRPr="00880C26">
        <w:rPr>
          <w:rFonts w:ascii="Bodoni MT Condensed" w:hAnsi="Bodoni MT Condensed" w:cs="Helvetica-Bold"/>
          <w:b/>
          <w:bCs/>
          <w:color w:val="000000"/>
          <w:sz w:val="22"/>
          <w:szCs w:val="22"/>
          <w:lang w:val="fr-FR" w:bidi="fr-FR"/>
        </w:rPr>
        <w:tab/>
        <w:t xml:space="preserve">  </w:t>
      </w:r>
      <w:r w:rsidR="00B37403" w:rsidRPr="00880C26">
        <w:rPr>
          <w:rFonts w:ascii="Bodoni MT Condensed" w:hAnsi="Bodoni MT Condensed" w:cs="Helvetica-Bold"/>
          <w:b/>
          <w:bCs/>
          <w:color w:val="000000"/>
          <w:sz w:val="22"/>
          <w:szCs w:val="22"/>
          <w:lang w:val="fr-FR" w:bidi="fr-FR"/>
        </w:rPr>
        <w:t xml:space="preserve"> </w:t>
      </w:r>
    </w:p>
    <w:p w:rsidR="00504EAC" w:rsidRPr="006D7CDB" w:rsidRDefault="00DE7DA0" w:rsidP="00DE7DA0">
      <w:pPr>
        <w:widowControl w:val="0"/>
        <w:autoSpaceDE w:val="0"/>
        <w:autoSpaceDN w:val="0"/>
        <w:adjustRightInd w:val="0"/>
        <w:ind w:left="6372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r w:rsidRPr="006D7CDB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 xml:space="preserve">  </w:t>
      </w:r>
      <w:r w:rsidR="00B37403" w:rsidRPr="006D7CDB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 xml:space="preserve"> </w:t>
      </w:r>
      <w:r w:rsidR="0077402A" w:rsidRPr="006D7CDB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 xml:space="preserve"> </w:t>
      </w:r>
      <w:r w:rsidRPr="006D7CDB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 xml:space="preserve">   </w:t>
      </w:r>
      <w:r w:rsidRPr="006D7CDB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Verre            </w:t>
      </w:r>
      <w:r w:rsidR="00D36307" w:rsidRPr="006D7CDB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Bouteille</w:t>
      </w:r>
    </w:p>
    <w:p w:rsidR="00DE7DA0" w:rsidRPr="006D7CDB" w:rsidRDefault="00DE7DA0" w:rsidP="00504EAC">
      <w:pPr>
        <w:widowControl w:val="0"/>
        <w:autoSpaceDE w:val="0"/>
        <w:autoSpaceDN w:val="0"/>
        <w:adjustRightInd w:val="0"/>
        <w:jc w:val="center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E518BA" w:rsidRPr="006D7CDB" w:rsidRDefault="00E518BA" w:rsidP="00E518BA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518BA" w:rsidRPr="006D7CDB" w:rsidRDefault="00185D59" w:rsidP="00E518BA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la Sauvageonne, Languedoc, Gérard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bertrand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2016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                 </w:t>
      </w:r>
      <w:r w:rsidR="00D36307" w:rsidRPr="006D7CDB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</w:t>
      </w:r>
      <w:r w:rsidR="00B37403" w:rsidRPr="006D7CDB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="00544768" w:rsidRPr="006D7CDB">
        <w:rPr>
          <w:rFonts w:ascii="Corbel" w:hAnsi="Corbel" w:cs="Helvetica"/>
          <w:color w:val="000000"/>
          <w:sz w:val="22"/>
          <w:szCs w:val="22"/>
          <w:lang w:val="fr-FR" w:bidi="fr-FR"/>
        </w:rPr>
        <w:t>1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2</w:t>
      </w:r>
      <w:r w:rsidR="00E518BA" w:rsidRPr="006D7CDB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2</w:t>
      </w:r>
      <w:r w:rsidR="005C3C27" w:rsidRPr="006D7CDB">
        <w:rPr>
          <w:rFonts w:ascii="Corbel" w:hAnsi="Corbel" w:cs="Helvetica"/>
          <w:color w:val="000000"/>
          <w:sz w:val="22"/>
          <w:szCs w:val="22"/>
          <w:lang w:val="fr-FR" w:bidi="fr-FR"/>
        </w:rPr>
        <w:t>5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            5</w:t>
      </w:r>
      <w:r w:rsidR="00D36307" w:rsidRPr="006D7CDB">
        <w:rPr>
          <w:rFonts w:ascii="Corbel" w:hAnsi="Corbel" w:cs="Helvetica"/>
          <w:color w:val="000000"/>
          <w:sz w:val="22"/>
          <w:szCs w:val="22"/>
          <w:lang w:val="fr-FR" w:bidi="fr-FR"/>
        </w:rPr>
        <w:t>9.</w:t>
      </w:r>
    </w:p>
    <w:p w:rsidR="00C9063A" w:rsidRDefault="00E518BA" w:rsidP="006D7CDB">
      <w:pPr>
        <w:widowControl w:val="0"/>
        <w:tabs>
          <w:tab w:val="left" w:pos="1038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 w:rsidRPr="006D7CDB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</w:t>
      </w:r>
    </w:p>
    <w:p w:rsidR="00C9063A" w:rsidRDefault="00C9063A" w:rsidP="006D7CDB">
      <w:pPr>
        <w:widowControl w:val="0"/>
        <w:tabs>
          <w:tab w:val="left" w:pos="1038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Côté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Mas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, Rosé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Aurore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Sud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de la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france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, 2017                         </w:t>
      </w:r>
      <w:r w:rsidR="005E36F4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                                9.00                           39</w:t>
      </w:r>
      <w:r>
        <w:rPr>
          <w:rFonts w:ascii="Corbel" w:hAnsi="Corbel" w:cs="Helvetica"/>
          <w:color w:val="000000"/>
          <w:sz w:val="22"/>
          <w:szCs w:val="22"/>
          <w:lang w:val="en-US" w:bidi="fr-FR"/>
        </w:rPr>
        <w:t>.</w:t>
      </w:r>
    </w:p>
    <w:p w:rsidR="00E518BA" w:rsidRPr="00DE7DA0" w:rsidRDefault="006D7CDB" w:rsidP="006D7CDB">
      <w:pPr>
        <w:widowControl w:val="0"/>
        <w:tabs>
          <w:tab w:val="left" w:pos="1038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>
        <w:rPr>
          <w:rFonts w:ascii="Corbel" w:hAnsi="Corbel" w:cs="Helvetica"/>
          <w:color w:val="000000"/>
          <w:sz w:val="22"/>
          <w:szCs w:val="22"/>
          <w:lang w:val="en-US" w:bidi="fr-FR"/>
        </w:rPr>
        <w:tab/>
      </w:r>
    </w:p>
    <w:p w:rsidR="00E518BA" w:rsidRPr="00DE7DA0" w:rsidRDefault="00E518BA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                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</w:p>
    <w:p w:rsidR="00EA6FE6" w:rsidRDefault="00EA6FE6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CC485B" w:rsidRPr="00880C26" w:rsidRDefault="004E2A45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Blanc</w:t>
      </w:r>
      <w:r w:rsidR="00DE3A48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</w:t>
      </w:r>
      <w:r w:rsidR="00D52B3B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au verre</w:t>
      </w:r>
    </w:p>
    <w:p w:rsidR="006D7CDB" w:rsidRPr="006D7CDB" w:rsidRDefault="006D7CDB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504EAC" w:rsidRPr="006D7CDB" w:rsidRDefault="00504EAC" w:rsidP="000F1963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</w:pPr>
    </w:p>
    <w:p w:rsidR="00166A5D" w:rsidRPr="006D7CDB" w:rsidRDefault="00166A5D" w:rsidP="00CC485B">
      <w:pPr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166A5D" w:rsidRPr="006D7CDB" w:rsidRDefault="00166A5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6D7CDB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de Maligny La Vigne de La Rein</w:t>
      </w:r>
      <w:r w:rsidR="00B37403" w:rsidRPr="006D7CDB">
        <w:rPr>
          <w:rFonts w:ascii="Corbel" w:hAnsi="Corbel" w:cs="Helvetica"/>
          <w:color w:val="000000"/>
          <w:sz w:val="22"/>
          <w:szCs w:val="22"/>
          <w:lang w:val="fr-FR" w:bidi="fr-FR"/>
        </w:rPr>
        <w:t>e, Chablis, 201</w:t>
      </w:r>
      <w:r w:rsidR="00857E02">
        <w:rPr>
          <w:rFonts w:ascii="Corbel" w:hAnsi="Corbel" w:cs="Helvetica"/>
          <w:color w:val="000000"/>
          <w:sz w:val="22"/>
          <w:szCs w:val="22"/>
          <w:lang w:val="fr-FR" w:bidi="fr-FR"/>
        </w:rPr>
        <w:t>6</w:t>
      </w:r>
      <w:r w:rsidR="00B37403" w:rsidRPr="006D7CDB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6D7CDB">
        <w:rPr>
          <w:rFonts w:ascii="Corbel" w:hAnsi="Corbel" w:cs="Helvetica"/>
          <w:color w:val="000000"/>
          <w:sz w:val="22"/>
          <w:szCs w:val="22"/>
          <w:lang w:val="fr-FR" w:bidi="fr-FR"/>
        </w:rPr>
        <w:t>13.</w:t>
      </w:r>
      <w:r w:rsidR="00B37403" w:rsidRPr="006D7CDB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58.</w:t>
      </w:r>
    </w:p>
    <w:p w:rsidR="00166A5D" w:rsidRPr="006D7CDB" w:rsidRDefault="00166A5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7803E3" w:rsidRPr="006D7CDB" w:rsidRDefault="00AD527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Château Ste Michelle, Chardonnay, États-Unis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  <w:t xml:space="preserve">, </w:t>
      </w:r>
      <w:r w:rsidR="00857E02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2016 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      </w:t>
      </w:r>
      <w:r w:rsidR="00857E02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</w:t>
      </w:r>
      <w:r w:rsidR="007803E3" w:rsidRPr="006D7CDB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</w:t>
      </w:r>
      <w:r w:rsidR="009262AE" w:rsidRPr="006D7CDB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              11.</w:t>
      </w:r>
      <w:r w:rsidR="00857E02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50          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</w:t>
      </w:r>
      <w:r w:rsidR="006652EF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        </w:t>
      </w:r>
      <w:r w:rsidR="007803E3" w:rsidRPr="006D7CDB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52.</w:t>
      </w:r>
    </w:p>
    <w:p w:rsidR="005D12A7" w:rsidRDefault="005D12A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5D12A7" w:rsidRDefault="003A26B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>Les Tannes, Marsanne, Mas Pays d’Oc, 2017</w:t>
      </w:r>
      <w:r w:rsidR="00DD5DDA">
        <w:rPr>
          <w:rFonts w:ascii="Corbel" w:hAnsi="Corbel" w:cs="Helvetica"/>
          <w:color w:val="000000"/>
          <w:sz w:val="22"/>
          <w:szCs w:val="22"/>
          <w:lang w:bidi="fr-FR"/>
        </w:rPr>
        <w:tab/>
        <w:t>1</w:t>
      </w:r>
      <w:r w:rsidR="00486C30">
        <w:rPr>
          <w:rFonts w:ascii="Corbel" w:hAnsi="Corbel" w:cs="Helvetica"/>
          <w:color w:val="000000"/>
          <w:sz w:val="22"/>
          <w:szCs w:val="22"/>
          <w:lang w:bidi="fr-FR"/>
        </w:rPr>
        <w:t>0</w:t>
      </w:r>
      <w:r w:rsidR="00DD5DDA">
        <w:rPr>
          <w:rFonts w:ascii="Corbel" w:hAnsi="Corbel" w:cs="Helvetica"/>
          <w:color w:val="000000"/>
          <w:sz w:val="22"/>
          <w:szCs w:val="22"/>
          <w:lang w:bidi="fr-FR"/>
        </w:rPr>
        <w:t>.</w:t>
      </w:r>
      <w:r w:rsidR="00486C30">
        <w:rPr>
          <w:rFonts w:ascii="Corbel" w:hAnsi="Corbel" w:cs="Helvetica"/>
          <w:color w:val="000000"/>
          <w:sz w:val="22"/>
          <w:szCs w:val="22"/>
          <w:lang w:bidi="fr-FR"/>
        </w:rPr>
        <w:t>0</w:t>
      </w:r>
      <w:r w:rsidR="00DD5DDA">
        <w:rPr>
          <w:rFonts w:ascii="Corbel" w:hAnsi="Corbel" w:cs="Helvetica"/>
          <w:color w:val="000000"/>
          <w:sz w:val="22"/>
          <w:szCs w:val="22"/>
          <w:lang w:bidi="fr-FR"/>
        </w:rPr>
        <w:t>0</w:t>
      </w:r>
      <w:r w:rsidR="00DD5DDA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="00B23418">
        <w:rPr>
          <w:rFonts w:ascii="Corbel" w:hAnsi="Corbel" w:cs="Helvetica"/>
          <w:color w:val="000000"/>
          <w:sz w:val="22"/>
          <w:szCs w:val="22"/>
          <w:lang w:bidi="fr-FR"/>
        </w:rPr>
        <w:t>4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5</w:t>
      </w:r>
      <w:r w:rsidR="005D12A7">
        <w:rPr>
          <w:rFonts w:ascii="Corbel" w:hAnsi="Corbel" w:cs="Helvetica"/>
          <w:color w:val="000000"/>
          <w:sz w:val="22"/>
          <w:szCs w:val="22"/>
          <w:lang w:bidi="fr-FR"/>
        </w:rPr>
        <w:t>.</w:t>
      </w:r>
    </w:p>
    <w:p w:rsidR="00DD5DDA" w:rsidRDefault="00DD5DD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DB48B5" w:rsidRDefault="00DB48B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Domaine de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Cibadiès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Chardonnay, Pays D’Oc, 2017                                      </w:t>
      </w:r>
      <w:r w:rsidR="00306D7C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 </w:t>
      </w:r>
      <w:r w:rsidR="00306D7C">
        <w:rPr>
          <w:rFonts w:ascii="Corbel" w:hAnsi="Corbel" w:cs="Helvetica"/>
          <w:color w:val="000000"/>
          <w:sz w:val="22"/>
          <w:szCs w:val="22"/>
          <w:lang w:bidi="fr-FR"/>
        </w:rPr>
        <w:t xml:space="preserve">     10.75                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47.</w:t>
      </w:r>
    </w:p>
    <w:p w:rsidR="00DB48B5" w:rsidRDefault="00DB48B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DD5DDA" w:rsidRDefault="005176A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>Mesta, Castille Espagne,</w:t>
      </w:r>
      <w:r w:rsidR="00807329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Bio 201</w:t>
      </w:r>
      <w:r w:rsidR="00314856">
        <w:rPr>
          <w:rFonts w:ascii="Corbel" w:hAnsi="Corbel" w:cs="Helvetica"/>
          <w:color w:val="000000"/>
          <w:sz w:val="22"/>
          <w:szCs w:val="22"/>
          <w:lang w:bidi="fr-FR"/>
        </w:rPr>
        <w:t>7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                                                       9</w:t>
      </w:r>
      <w:r w:rsidR="00FC59E0">
        <w:rPr>
          <w:rFonts w:ascii="Corbel" w:hAnsi="Corbel" w:cs="Helvetica"/>
          <w:color w:val="000000"/>
          <w:sz w:val="22"/>
          <w:szCs w:val="22"/>
          <w:lang w:bidi="fr-FR"/>
        </w:rPr>
        <w:t>,2</w:t>
      </w:r>
      <w:r w:rsidR="00DD5DDA">
        <w:rPr>
          <w:rFonts w:ascii="Corbel" w:hAnsi="Corbel" w:cs="Helvetica"/>
          <w:color w:val="000000"/>
          <w:sz w:val="22"/>
          <w:szCs w:val="22"/>
          <w:lang w:bidi="fr-FR"/>
        </w:rPr>
        <w:t xml:space="preserve">5           </w:t>
      </w:r>
      <w:r w:rsidR="00E20F17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 w:rsidR="00DD5DDA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4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1</w:t>
      </w:r>
      <w:r w:rsidR="00DD5DDA">
        <w:rPr>
          <w:rFonts w:ascii="Corbel" w:hAnsi="Corbel" w:cs="Helvetica"/>
          <w:color w:val="000000"/>
          <w:sz w:val="22"/>
          <w:szCs w:val="22"/>
          <w:lang w:bidi="fr-FR"/>
        </w:rPr>
        <w:t>.</w:t>
      </w:r>
    </w:p>
    <w:p w:rsidR="005D12A7" w:rsidRPr="006D7CDB" w:rsidRDefault="005176A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</w:p>
    <w:p w:rsidR="00166A5D" w:rsidRPr="006D7CDB" w:rsidRDefault="009B709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Château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Gantonnet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>, Famille  Richard, 2016</w:t>
      </w:r>
      <w:r w:rsidR="00B37403" w:rsidRPr="006D7CDB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="001B33E4">
        <w:rPr>
          <w:rFonts w:ascii="Corbel" w:hAnsi="Corbel" w:cs="Helvetica"/>
          <w:color w:val="000000"/>
          <w:sz w:val="22"/>
          <w:szCs w:val="22"/>
          <w:lang w:bidi="fr-FR"/>
        </w:rPr>
        <w:t xml:space="preserve">  </w:t>
      </w:r>
      <w:r w:rsidR="00971968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</w:t>
      </w:r>
      <w:r w:rsidR="00DB54D5">
        <w:rPr>
          <w:rFonts w:ascii="Corbel" w:hAnsi="Corbel" w:cs="Helvetica"/>
          <w:color w:val="000000"/>
          <w:sz w:val="22"/>
          <w:szCs w:val="22"/>
          <w:lang w:bidi="fr-FR"/>
        </w:rPr>
        <w:t>10</w:t>
      </w:r>
      <w:r w:rsidR="00BB19DE">
        <w:rPr>
          <w:rFonts w:ascii="Corbel" w:hAnsi="Corbel" w:cs="Helvetica"/>
          <w:color w:val="000000"/>
          <w:sz w:val="22"/>
          <w:szCs w:val="22"/>
          <w:lang w:bidi="fr-FR"/>
        </w:rPr>
        <w:t>,</w:t>
      </w:r>
      <w:r w:rsidR="00DB54D5">
        <w:rPr>
          <w:rFonts w:ascii="Corbel" w:hAnsi="Corbel" w:cs="Helvetica"/>
          <w:color w:val="000000"/>
          <w:sz w:val="22"/>
          <w:szCs w:val="22"/>
          <w:lang w:bidi="fr-FR"/>
        </w:rPr>
        <w:t>75</w:t>
      </w:r>
      <w:r w:rsidR="00166A5D" w:rsidRPr="006D7CDB">
        <w:rPr>
          <w:rFonts w:ascii="Corbel" w:hAnsi="Corbel" w:cs="Helvetica"/>
          <w:color w:val="000000"/>
          <w:sz w:val="22"/>
          <w:szCs w:val="22"/>
          <w:lang w:bidi="fr-FR"/>
        </w:rPr>
        <w:t>.</w:t>
      </w:r>
      <w:r w:rsidR="00B37403" w:rsidRPr="006D7CDB">
        <w:rPr>
          <w:rFonts w:ascii="Corbel" w:hAnsi="Corbel" w:cs="Helvetica"/>
          <w:color w:val="000000"/>
          <w:sz w:val="22"/>
          <w:szCs w:val="22"/>
          <w:lang w:bidi="fr-FR"/>
        </w:rPr>
        <w:tab/>
        <w:t>4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5</w:t>
      </w:r>
      <w:r w:rsidR="00B37403" w:rsidRPr="006D7CDB">
        <w:rPr>
          <w:rFonts w:ascii="Corbel" w:hAnsi="Corbel" w:cs="Helvetica"/>
          <w:color w:val="000000"/>
          <w:sz w:val="22"/>
          <w:szCs w:val="22"/>
          <w:lang w:bidi="fr-FR"/>
        </w:rPr>
        <w:t>.</w:t>
      </w:r>
    </w:p>
    <w:p w:rsidR="00166A5D" w:rsidRPr="006D7CDB" w:rsidRDefault="00166A5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166A5D" w:rsidRPr="006D7CDB" w:rsidRDefault="00166A5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6D7CDB">
        <w:rPr>
          <w:rFonts w:ascii="Corbel" w:hAnsi="Corbel" w:cs="Helvetica"/>
          <w:color w:val="000000"/>
          <w:sz w:val="22"/>
          <w:szCs w:val="22"/>
          <w:lang w:bidi="fr-FR"/>
        </w:rPr>
        <w:t>Luigi Leonardo, Chardon</w:t>
      </w:r>
      <w:r w:rsidR="00AD5271">
        <w:rPr>
          <w:rFonts w:ascii="Corbel" w:hAnsi="Corbel" w:cs="Helvetica"/>
          <w:color w:val="000000"/>
          <w:sz w:val="22"/>
          <w:szCs w:val="22"/>
          <w:lang w:bidi="fr-FR"/>
        </w:rPr>
        <w:t xml:space="preserve">nay </w:t>
      </w:r>
      <w:proofErr w:type="spellStart"/>
      <w:r w:rsidR="00AD5271">
        <w:rPr>
          <w:rFonts w:ascii="Corbel" w:hAnsi="Corbel" w:cs="Helvetica"/>
          <w:color w:val="000000"/>
          <w:sz w:val="22"/>
          <w:szCs w:val="22"/>
          <w:lang w:bidi="fr-FR"/>
        </w:rPr>
        <w:t>Trebbiano</w:t>
      </w:r>
      <w:proofErr w:type="spellEnd"/>
      <w:r w:rsidR="00B37403" w:rsidRPr="006D7CDB"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 w:rsidR="000D2818">
        <w:rPr>
          <w:rFonts w:ascii="Corbel" w:hAnsi="Corbel" w:cs="Helvetica"/>
          <w:color w:val="000000"/>
          <w:sz w:val="22"/>
          <w:szCs w:val="22"/>
          <w:lang w:bidi="fr-FR"/>
        </w:rPr>
        <w:t>Rubicone</w:t>
      </w:r>
      <w:proofErr w:type="spellEnd"/>
      <w:r w:rsidR="000D2818"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r w:rsidR="00B37403" w:rsidRPr="006D7CDB">
        <w:rPr>
          <w:rFonts w:ascii="Corbel" w:hAnsi="Corbel" w:cs="Helvetica"/>
          <w:color w:val="000000"/>
          <w:sz w:val="22"/>
          <w:szCs w:val="22"/>
          <w:lang w:bidi="fr-FR"/>
        </w:rPr>
        <w:t>Italie</w:t>
      </w:r>
      <w:r w:rsidR="00B37403" w:rsidRPr="006D7CDB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6D7CDB">
        <w:rPr>
          <w:rFonts w:ascii="Corbel" w:hAnsi="Corbel" w:cs="Helvetica"/>
          <w:color w:val="000000"/>
          <w:sz w:val="22"/>
          <w:szCs w:val="22"/>
          <w:lang w:bidi="fr-FR"/>
        </w:rPr>
        <w:t>8.75</w:t>
      </w:r>
      <w:r w:rsidR="00B37403" w:rsidRPr="006D7CDB">
        <w:rPr>
          <w:rFonts w:ascii="Corbel" w:hAnsi="Corbel" w:cs="Helvetica"/>
          <w:color w:val="000000"/>
          <w:sz w:val="22"/>
          <w:szCs w:val="22"/>
          <w:lang w:bidi="fr-FR"/>
        </w:rPr>
        <w:tab/>
        <w:t>36.</w:t>
      </w:r>
    </w:p>
    <w:p w:rsidR="00166A5D" w:rsidRDefault="00166A5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5D12A7" w:rsidRPr="006D7CDB" w:rsidRDefault="005D12A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DD5DDA" w:rsidRDefault="00DD5DDA" w:rsidP="00151C67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"/>
          <w:color w:val="000000"/>
          <w:sz w:val="48"/>
          <w:szCs w:val="48"/>
          <w:lang w:val="fr-FR" w:bidi="fr-FR"/>
        </w:rPr>
      </w:pPr>
    </w:p>
    <w:p w:rsidR="00DD5DDA" w:rsidRDefault="00DD5DDA" w:rsidP="00151C67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"/>
          <w:color w:val="000000"/>
          <w:sz w:val="48"/>
          <w:szCs w:val="48"/>
          <w:lang w:val="fr-FR" w:bidi="fr-FR"/>
        </w:rPr>
      </w:pPr>
    </w:p>
    <w:p w:rsidR="00C45D30" w:rsidRDefault="00DE3E4A" w:rsidP="00151C67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"/>
          <w:color w:val="000000"/>
          <w:sz w:val="48"/>
          <w:szCs w:val="48"/>
          <w:lang w:val="fr-FR" w:bidi="fr-FR"/>
        </w:rPr>
      </w:pPr>
      <w:r>
        <w:rPr>
          <w:rFonts w:ascii="Bodoni MT Condensed" w:hAnsi="Bodoni MT Condensed" w:cs="Helvetica"/>
          <w:color w:val="000000"/>
          <w:sz w:val="48"/>
          <w:szCs w:val="48"/>
          <w:lang w:val="fr-FR" w:bidi="fr-FR"/>
        </w:rPr>
        <w:t>Rouge au verre</w:t>
      </w:r>
    </w:p>
    <w:p w:rsidR="00504EAC" w:rsidRPr="00DE7DA0" w:rsidRDefault="00B37403" w:rsidP="00151C67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r w:rsidRPr="00DE7DA0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 xml:space="preserve">    </w:t>
      </w:r>
      <w:r w:rsidRPr="00DE7DA0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ab/>
      </w:r>
      <w:r w:rsidRPr="00DE7DA0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ab/>
      </w:r>
      <w:r w:rsidR="00DE3E4A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 xml:space="preserve">                       </w:t>
      </w:r>
      <w:r w:rsidRPr="00DE7DA0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 xml:space="preserve">  </w:t>
      </w:r>
      <w:r w:rsidR="00446103" w:rsidRPr="00DE7DA0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 xml:space="preserve"> </w:t>
      </w:r>
      <w:r w:rsidR="00DE7DA0"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  <w:t xml:space="preserve">    </w:t>
      </w:r>
      <w:r w:rsid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Verre            </w:t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Bouteille</w:t>
      </w:r>
    </w:p>
    <w:p w:rsidR="00A8412F" w:rsidRPr="00DE7DA0" w:rsidRDefault="00A8412F" w:rsidP="00151C67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Bradley Hand ITC" w:hAnsi="Bradley Hand ITC" w:cs="Helvetica"/>
          <w:b/>
          <w:color w:val="000000"/>
          <w:sz w:val="22"/>
          <w:szCs w:val="22"/>
          <w:lang w:val="fr-FR" w:bidi="fr-FR"/>
        </w:rPr>
      </w:pPr>
    </w:p>
    <w:p w:rsidR="00465D2C" w:rsidRPr="00DE7DA0" w:rsidRDefault="00465D2C" w:rsidP="00151C67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Bradley Hand ITC" w:hAnsi="Bradley Hand ITC" w:cs="Helvetica"/>
          <w:b/>
          <w:color w:val="000000"/>
          <w:sz w:val="22"/>
          <w:szCs w:val="22"/>
          <w:lang w:val="fr-FR" w:bidi="fr-FR"/>
        </w:rPr>
      </w:pPr>
    </w:p>
    <w:p w:rsidR="00A8412F" w:rsidRPr="00DE7DA0" w:rsidRDefault="00A8412F" w:rsidP="00151C67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51C67" w:rsidRDefault="00BD7E4C" w:rsidP="000D2818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Bonacosta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Valpolicella </w:t>
      </w:r>
      <w:r w:rsidR="00A8412F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Cl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assico, 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Vénitie</w:t>
      </w:r>
      <w:proofErr w:type="spellEnd"/>
      <w:r w:rsidR="00A8412F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201</w:t>
      </w:r>
      <w:r w:rsidR="00E214D0">
        <w:rPr>
          <w:rFonts w:ascii="Corbel" w:hAnsi="Corbel" w:cs="Helvetica"/>
          <w:color w:val="000000"/>
          <w:sz w:val="22"/>
          <w:szCs w:val="22"/>
          <w:lang w:val="fr-FR" w:bidi="fr-FR"/>
        </w:rPr>
        <w:t>6</w:t>
      </w:r>
      <w:r w:rsidR="00A8412F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</w:t>
      </w:r>
      <w:r w:rsidR="006078E9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</w:t>
      </w:r>
      <w:r w:rsidR="00E45386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="006078E9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10.</w:t>
      </w:r>
      <w:r w:rsidR="00A8412F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50                         </w:t>
      </w:r>
      <w:r w:rsid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="00A8412F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43.</w:t>
      </w:r>
    </w:p>
    <w:p w:rsidR="000D2818" w:rsidRDefault="000D2818" w:rsidP="000D2818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BF7AD5" w:rsidRDefault="00BF7AD5" w:rsidP="000D2818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Brezo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proofErr w:type="gram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Mencia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,</w:t>
      </w:r>
      <w:proofErr w:type="gram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Perez, Espagne, 2017                                                                             10.50                         44.</w:t>
      </w:r>
    </w:p>
    <w:p w:rsidR="00BF7AD5" w:rsidRDefault="00BF7AD5" w:rsidP="000D2818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0D2818" w:rsidRDefault="00AD0F54" w:rsidP="000D2818">
      <w:pPr>
        <w:widowControl w:val="0"/>
        <w:tabs>
          <w:tab w:val="left" w:pos="1584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Roberperots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Fût de chêne, 2014            </w:t>
      </w:r>
      <w:r w:rsidR="0080732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</w:t>
      </w:r>
      <w:r w:rsidR="000D2818">
        <w:rPr>
          <w:rFonts w:ascii="Corbel" w:hAnsi="Corbel" w:cs="Helvetica"/>
          <w:color w:val="000000"/>
          <w:sz w:val="22"/>
          <w:szCs w:val="22"/>
          <w:lang w:val="fr-FR" w:bidi="fr-FR"/>
        </w:rPr>
        <w:t>1</w:t>
      </w:r>
      <w:r w:rsidR="000652F0">
        <w:rPr>
          <w:rFonts w:ascii="Corbel" w:hAnsi="Corbel" w:cs="Helvetica"/>
          <w:color w:val="000000"/>
          <w:sz w:val="22"/>
          <w:szCs w:val="22"/>
          <w:lang w:val="fr-FR" w:bidi="fr-FR"/>
        </w:rPr>
        <w:t>0.75</w:t>
      </w:r>
      <w:r w:rsid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260C4B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="00320DDF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46</w:t>
      </w:r>
      <w:r w:rsidR="000D2818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446103" w:rsidRDefault="00446103" w:rsidP="00CC485B">
      <w:pPr>
        <w:widowControl w:val="0"/>
        <w:tabs>
          <w:tab w:val="left" w:pos="3444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51C67" w:rsidRPr="00DE7DA0" w:rsidRDefault="00AE7D1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Domaine de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Cibadiès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Languedoc, Pinot noir, 2016</w:t>
      </w:r>
      <w:r w:rsidR="00446103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151C67" w:rsidRPr="00DE7DA0">
        <w:rPr>
          <w:rFonts w:ascii="Corbel" w:hAnsi="Corbel" w:cs="Helvetica"/>
          <w:color w:val="000000"/>
          <w:sz w:val="22"/>
          <w:szCs w:val="22"/>
          <w:lang w:val="en-US" w:bidi="fr-FR"/>
        </w:rPr>
        <w:t>11.5</w:t>
      </w:r>
      <w:r w:rsidR="00446103" w:rsidRPr="00DE7DA0">
        <w:rPr>
          <w:rFonts w:ascii="Corbel" w:hAnsi="Corbel" w:cs="Helvetica"/>
          <w:color w:val="000000"/>
          <w:sz w:val="22"/>
          <w:szCs w:val="22"/>
          <w:lang w:val="en-US" w:bidi="fr-FR"/>
        </w:rPr>
        <w:tab/>
        <w:t>50.</w:t>
      </w:r>
    </w:p>
    <w:p w:rsidR="00151C67" w:rsidRDefault="00151C6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AF3B57" w:rsidRDefault="009D5AA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Le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mas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des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Cigales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Sud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de la France, 2017                                                            </w:t>
      </w:r>
      <w:r w:rsidR="00B766CC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 </w:t>
      </w:r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      9</w:t>
      </w:r>
      <w:r w:rsidR="00AF3B57">
        <w:rPr>
          <w:rFonts w:ascii="Corbel" w:hAnsi="Corbel" w:cs="Helvetica"/>
          <w:color w:val="000000"/>
          <w:sz w:val="22"/>
          <w:szCs w:val="22"/>
          <w:lang w:val="en-US" w:bidi="fr-FR"/>
        </w:rPr>
        <w:t>.</w:t>
      </w:r>
      <w:r w:rsidR="001756A5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50 </w:t>
      </w:r>
      <w:r w:rsidR="00AF3B57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               </w:t>
      </w:r>
      <w:r w:rsidR="001756A5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</w:t>
      </w:r>
      <w:r w:rsidR="00AF3B57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     </w:t>
      </w:r>
      <w:r w:rsidR="00165007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</w:t>
      </w:r>
      <w:r w:rsidR="00AF3B57">
        <w:rPr>
          <w:rFonts w:ascii="Corbel" w:hAnsi="Corbel" w:cs="Helvetica"/>
          <w:color w:val="000000"/>
          <w:sz w:val="22"/>
          <w:szCs w:val="22"/>
          <w:lang w:val="en-US" w:bidi="fr-FR"/>
        </w:rPr>
        <w:t>4</w:t>
      </w:r>
      <w:r>
        <w:rPr>
          <w:rFonts w:ascii="Corbel" w:hAnsi="Corbel" w:cs="Helvetica"/>
          <w:color w:val="000000"/>
          <w:sz w:val="22"/>
          <w:szCs w:val="22"/>
          <w:lang w:val="en-US" w:bidi="fr-FR"/>
        </w:rPr>
        <w:t>0</w:t>
      </w:r>
      <w:r w:rsidR="00AF3B57">
        <w:rPr>
          <w:rFonts w:ascii="Corbel" w:hAnsi="Corbel" w:cs="Helvetica"/>
          <w:color w:val="000000"/>
          <w:sz w:val="22"/>
          <w:szCs w:val="22"/>
          <w:lang w:val="en-US" w:bidi="fr-FR"/>
        </w:rPr>
        <w:t>.</w:t>
      </w:r>
    </w:p>
    <w:p w:rsidR="00AF3B57" w:rsidRPr="00DE7DA0" w:rsidRDefault="00AF3B5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DE29B5" w:rsidRPr="00DE7DA0" w:rsidRDefault="009F7955" w:rsidP="00DE29B5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Luigi Le</w:t>
      </w:r>
      <w:r w:rsidR="00DE29B5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onardo, </w:t>
      </w:r>
      <w:proofErr w:type="spellStart"/>
      <w:r w:rsidR="00DE29B5">
        <w:rPr>
          <w:rFonts w:ascii="Corbel" w:hAnsi="Corbel" w:cs="Helvetica"/>
          <w:color w:val="000000"/>
          <w:sz w:val="22"/>
          <w:szCs w:val="22"/>
          <w:lang w:val="fr-FR" w:bidi="fr-FR"/>
        </w:rPr>
        <w:t>Sangiovese</w:t>
      </w:r>
      <w:proofErr w:type="spellEnd"/>
      <w:r w:rsidR="00DE29B5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</w:t>
      </w:r>
      <w:r w:rsidR="00E45386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proofErr w:type="spellStart"/>
      <w:r w:rsidR="00DE29B5">
        <w:rPr>
          <w:rFonts w:ascii="Corbel" w:hAnsi="Corbel" w:cs="Helvetica"/>
          <w:color w:val="000000"/>
          <w:sz w:val="22"/>
          <w:szCs w:val="22"/>
          <w:lang w:val="fr-FR" w:bidi="fr-FR"/>
        </w:rPr>
        <w:t>Rubicone</w:t>
      </w:r>
      <w:proofErr w:type="spellEnd"/>
      <w:r w:rsidR="00DE29B5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r w:rsidR="00DE29B5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Italie </w:t>
      </w:r>
      <w:r w:rsidR="00DE29B5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</w:t>
      </w:r>
      <w:r w:rsidR="00DE29B5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</w:t>
      </w:r>
      <w:r w:rsidR="0096250F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</w:t>
      </w:r>
      <w:r w:rsidR="00DE29B5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</w:t>
      </w:r>
      <w:r w:rsidR="00E45386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8.75                  </w:t>
      </w:r>
      <w:r w:rsidR="0096250F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="00E45386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</w:t>
      </w:r>
      <w:r w:rsidR="00DE29B5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36.</w:t>
      </w:r>
    </w:p>
    <w:p w:rsidR="00151C67" w:rsidRDefault="00151C67" w:rsidP="00151C6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151C67" w:rsidRPr="00DE7DA0" w:rsidRDefault="00704F89" w:rsidP="00151C6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US" w:bidi="fr-FR"/>
        </w:rPr>
      </w:pPr>
      <w:r>
        <w:rPr>
          <w:rFonts w:ascii="Corbel" w:hAnsi="Corbel" w:cs="Arial"/>
          <w:iCs/>
          <w:color w:val="000000"/>
          <w:sz w:val="22"/>
          <w:szCs w:val="22"/>
          <w:lang w:val="en-US" w:bidi="fr-FR"/>
        </w:rPr>
        <w:t>M</w:t>
      </w:r>
      <w:r w:rsidR="00151C67" w:rsidRPr="00DE7DA0">
        <w:rPr>
          <w:rFonts w:ascii="Corbel" w:hAnsi="Corbel" w:cs="Arial"/>
          <w:iCs/>
          <w:color w:val="000000"/>
          <w:sz w:val="22"/>
          <w:szCs w:val="22"/>
          <w:lang w:val="en-US" w:bidi="fr-FR"/>
        </w:rPr>
        <w:t>A</w:t>
      </w:r>
      <w:r w:rsidR="00151C67" w:rsidRPr="00DE7DA0">
        <w:rPr>
          <w:rFonts w:ascii="Corbel" w:hAnsi="Corbel" w:cs="Helvetica-Oblique"/>
          <w:iCs/>
          <w:color w:val="000000"/>
          <w:sz w:val="22"/>
          <w:szCs w:val="22"/>
          <w:lang w:val="en-US" w:bidi="fr-FR"/>
        </w:rPr>
        <w:t>N, Cabernet Sauvignon, Afrique, 201</w:t>
      </w:r>
      <w:r w:rsidR="00E214D0">
        <w:rPr>
          <w:rFonts w:ascii="Corbel" w:hAnsi="Corbel" w:cs="Helvetica-Oblique"/>
          <w:iCs/>
          <w:color w:val="000000"/>
          <w:sz w:val="22"/>
          <w:szCs w:val="22"/>
          <w:lang w:val="en-US" w:bidi="fr-FR"/>
        </w:rPr>
        <w:t>5</w:t>
      </w:r>
      <w:r w:rsidR="00151C67" w:rsidRPr="00DE7DA0">
        <w:rPr>
          <w:rFonts w:ascii="Corbel" w:hAnsi="Corbel" w:cs="Helvetica-Oblique"/>
          <w:iCs/>
          <w:color w:val="000000"/>
          <w:sz w:val="22"/>
          <w:szCs w:val="22"/>
          <w:lang w:val="en-US" w:bidi="fr-FR"/>
        </w:rPr>
        <w:t xml:space="preserve"> </w:t>
      </w:r>
      <w:r w:rsidR="00446103" w:rsidRPr="00DE7DA0">
        <w:rPr>
          <w:rFonts w:ascii="Corbel" w:hAnsi="Corbel" w:cs="Helvetica-Oblique"/>
          <w:iCs/>
          <w:color w:val="000000"/>
          <w:sz w:val="22"/>
          <w:szCs w:val="22"/>
          <w:lang w:val="en-US" w:bidi="fr-FR"/>
        </w:rPr>
        <w:tab/>
      </w:r>
      <w:r w:rsidR="00F126FB">
        <w:rPr>
          <w:rFonts w:ascii="Corbel" w:hAnsi="Corbel" w:cs="Helvetica-Oblique"/>
          <w:iCs/>
          <w:color w:val="000000"/>
          <w:sz w:val="22"/>
          <w:szCs w:val="22"/>
          <w:lang w:val="en-US" w:bidi="fr-FR"/>
        </w:rPr>
        <w:t xml:space="preserve"> </w:t>
      </w:r>
      <w:r w:rsidR="00151C67" w:rsidRPr="00DE7DA0">
        <w:rPr>
          <w:rFonts w:ascii="Corbel" w:hAnsi="Corbel" w:cs="Helvetica-Oblique"/>
          <w:iCs/>
          <w:color w:val="000000"/>
          <w:sz w:val="22"/>
          <w:szCs w:val="22"/>
          <w:lang w:val="en-US" w:bidi="fr-FR"/>
        </w:rPr>
        <w:t>9.75</w:t>
      </w:r>
      <w:r w:rsidR="00446103" w:rsidRPr="00DE7DA0">
        <w:rPr>
          <w:rFonts w:ascii="Corbel" w:hAnsi="Corbel" w:cs="Helvetica-Oblique"/>
          <w:iCs/>
          <w:color w:val="000000"/>
          <w:sz w:val="22"/>
          <w:szCs w:val="22"/>
          <w:lang w:val="en-US" w:bidi="fr-FR"/>
        </w:rPr>
        <w:tab/>
        <w:t>41.</w:t>
      </w:r>
    </w:p>
    <w:p w:rsidR="00151C67" w:rsidRDefault="00151C67" w:rsidP="00151C6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F126FB" w:rsidRDefault="00F126FB" w:rsidP="00151C6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Old Soul, Cabernet Sauvignon, Lodi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Californie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, 2015                                               12.50                         58.</w:t>
      </w:r>
    </w:p>
    <w:p w:rsidR="00F126FB" w:rsidRPr="00DE7DA0" w:rsidRDefault="00F126FB" w:rsidP="00151C6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F02494" w:rsidRDefault="00F0249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2E3369" w:rsidRDefault="002E336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2E3369" w:rsidRDefault="002E336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2E3369" w:rsidRDefault="002E336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2E3369" w:rsidRDefault="002E336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E29B5" w:rsidRPr="00DE7DA0" w:rsidRDefault="00DE29B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2494" w:rsidRDefault="00F0249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51C67" w:rsidRPr="00DE7DA0" w:rsidRDefault="00151C6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151C67" w:rsidRPr="000D19F9" w:rsidRDefault="002E3369" w:rsidP="00CC485B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44"/>
          <w:szCs w:val="44"/>
          <w:lang w:val="fr-FR" w:bidi="fr-FR"/>
        </w:rPr>
      </w:pPr>
      <w:r w:rsidRPr="003C3D47">
        <w:rPr>
          <w:rFonts w:asciiTheme="majorHAnsi" w:hAnsiTheme="majorHAnsi" w:cs="Helvetica-Bold"/>
          <w:b/>
          <w:bCs/>
          <w:color w:val="000000"/>
          <w:sz w:val="36"/>
          <w:szCs w:val="36"/>
          <w:lang w:val="fr-FR" w:bidi="fr-FR"/>
        </w:rPr>
        <w:t>Sélection du sommelier disponible</w:t>
      </w:r>
      <w:r w:rsidRPr="000D19F9">
        <w:rPr>
          <w:rFonts w:ascii="Bradley Hand ITC" w:hAnsi="Bradley Hand ITC" w:cs="Helvetica-Bold"/>
          <w:b/>
          <w:bCs/>
          <w:color w:val="000000"/>
          <w:sz w:val="44"/>
          <w:szCs w:val="44"/>
          <w:lang w:val="fr-FR" w:bidi="fr-FR"/>
        </w:rPr>
        <w:t>....</w:t>
      </w:r>
    </w:p>
    <w:p w:rsidR="002E3369" w:rsidRDefault="002E3369" w:rsidP="00CC485B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48"/>
          <w:szCs w:val="48"/>
          <w:lang w:val="fr-FR" w:bidi="fr-FR"/>
        </w:rPr>
      </w:pPr>
    </w:p>
    <w:p w:rsidR="002E3369" w:rsidRDefault="002E3369" w:rsidP="00CC485B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48"/>
          <w:szCs w:val="48"/>
          <w:lang w:val="fr-FR" w:bidi="fr-FR"/>
        </w:rPr>
      </w:pPr>
    </w:p>
    <w:p w:rsidR="002E3369" w:rsidRDefault="002E3369" w:rsidP="00CC485B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48"/>
          <w:szCs w:val="48"/>
          <w:lang w:val="fr-FR" w:bidi="fr-FR"/>
        </w:rPr>
      </w:pPr>
    </w:p>
    <w:p w:rsidR="002E3369" w:rsidRDefault="002E3369" w:rsidP="00CC485B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48"/>
          <w:szCs w:val="48"/>
          <w:lang w:val="fr-FR" w:bidi="fr-FR"/>
        </w:rPr>
      </w:pPr>
    </w:p>
    <w:p w:rsidR="006A7691" w:rsidRDefault="006A7691" w:rsidP="00CC485B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48"/>
          <w:szCs w:val="48"/>
          <w:lang w:val="fr-FR" w:bidi="fr-FR"/>
        </w:rPr>
      </w:pPr>
    </w:p>
    <w:p w:rsidR="006D2817" w:rsidRDefault="006D2817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0E6FB5" w:rsidRPr="00880C26" w:rsidRDefault="004E2A45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C</w:t>
      </w:r>
      <w:r w:rsidR="000E6FB5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hampagne </w:t>
      </w:r>
    </w:p>
    <w:p w:rsidR="007D57D1" w:rsidRPr="00DE7DA0" w:rsidRDefault="007D57D1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2E4B2A" w:rsidRPr="00DE7DA0" w:rsidRDefault="002E4B2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0E6FB5" w:rsidRPr="00DE7DA0" w:rsidRDefault="00362C4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Canard-Duchêne Cuvée Léonie</w:t>
      </w:r>
      <w:r w:rsidR="000472BE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0472BE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110.</w:t>
      </w:r>
    </w:p>
    <w:p w:rsidR="00DA3CED" w:rsidRDefault="00DA3CE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6E4E4F" w:rsidRDefault="006E4E4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Veuve Clicquot, Brut                                                                                                                                                 153.</w:t>
      </w:r>
    </w:p>
    <w:p w:rsidR="006E4E4F" w:rsidRDefault="006E4E4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6E4E4F" w:rsidRDefault="006E4E4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Veuve Clicquot, Rosé                                                                                                                                              </w:t>
      </w:r>
      <w:r w:rsidR="008E600F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190.</w:t>
      </w:r>
    </w:p>
    <w:p w:rsidR="006E4E4F" w:rsidRDefault="006E4E4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46C64" w:rsidRPr="004B16EA" w:rsidRDefault="00C46C64" w:rsidP="00C46C64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r w:rsidRPr="004B16EA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Pommery, Brut Royal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9F146A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          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383213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          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  <w:t xml:space="preserve">          145.</w:t>
      </w:r>
    </w:p>
    <w:p w:rsidR="00C46C64" w:rsidRPr="00DE7DA0" w:rsidRDefault="00C46C6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504EAC" w:rsidRPr="00DE7DA0" w:rsidRDefault="000E6FB5" w:rsidP="004D1354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Pommery Pop Extra Dry</w:t>
      </w:r>
      <w:r w:rsidR="005C3C27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                           </w:t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200</w:t>
      </w:r>
      <w:r w:rsidR="004D1354"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ml</w:t>
      </w:r>
      <w:r w:rsidR="005D4BD9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      </w:t>
      </w:r>
      <w:r w:rsidR="004D1354"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ab/>
        <w:t>30.</w:t>
      </w:r>
    </w:p>
    <w:p w:rsidR="00504EAC" w:rsidRPr="004B16EA" w:rsidRDefault="00504EAC" w:rsidP="00504EAC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4B16EA" w:rsidRPr="004B16EA" w:rsidRDefault="004B16EA" w:rsidP="00504EAC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4B16EA" w:rsidRPr="00DE7DA0" w:rsidRDefault="004B16EA" w:rsidP="00504EAC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/>
          <w:bCs/>
          <w:color w:val="000000"/>
          <w:sz w:val="22"/>
          <w:szCs w:val="22"/>
          <w:lang w:val="fr-FR" w:bidi="fr-FR"/>
        </w:rPr>
      </w:pPr>
    </w:p>
    <w:p w:rsidR="004D1354" w:rsidRPr="00DE7DA0" w:rsidRDefault="004D1354" w:rsidP="006E4E4F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/>
          <w:bCs/>
          <w:color w:val="000000"/>
          <w:sz w:val="22"/>
          <w:szCs w:val="22"/>
          <w:lang w:val="fr-FR" w:bidi="fr-FR"/>
        </w:rPr>
      </w:pPr>
    </w:p>
    <w:p w:rsidR="00771E39" w:rsidRDefault="00771E39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0E6FB5" w:rsidRPr="00880C26" w:rsidRDefault="00FD2EF6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M</w:t>
      </w:r>
      <w:r w:rsidR="000E6FB5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ousseux</w:t>
      </w:r>
    </w:p>
    <w:p w:rsidR="006D7CDB" w:rsidRPr="00DE7DA0" w:rsidRDefault="006D7CDB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181B0E" w:rsidRPr="00DE7DA0" w:rsidRDefault="00181B0E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5C3C27" w:rsidRDefault="005C3C27" w:rsidP="00CC485B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E20F17" w:rsidRDefault="00E20F17" w:rsidP="00CC485B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Code </w:t>
      </w:r>
      <w:proofErr w:type="spellStart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Rouge</w:t>
      </w:r>
      <w:proofErr w:type="gramStart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,</w:t>
      </w:r>
      <w:r w:rsidR="001756A5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B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rut</w:t>
      </w:r>
      <w:proofErr w:type="spellEnd"/>
      <w:proofErr w:type="gramEnd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éternel, Gérard Bertrand, Blanc de Blancs                                    </w:t>
      </w:r>
      <w:r w:rsidR="007E4BE8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                       </w:t>
      </w:r>
      <w:r w:rsidR="001B33E4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</w:t>
      </w:r>
      <w:r w:rsidR="007E4BE8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   7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0.</w:t>
      </w:r>
    </w:p>
    <w:p w:rsidR="00E20F17" w:rsidRPr="00DE7DA0" w:rsidRDefault="00E20F17" w:rsidP="00CC485B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800F36" w:rsidRPr="00DE7DA0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Domaine du Petit Clocher, Crémant de Loire 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        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60. </w:t>
      </w:r>
    </w:p>
    <w:p w:rsidR="00800F36" w:rsidRPr="00DE7DA0" w:rsidRDefault="00800F36" w:rsidP="00CC485B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</w:p>
    <w:p w:rsidR="00800F36" w:rsidRPr="00DE7DA0" w:rsidRDefault="00800F36" w:rsidP="00800F36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>Fiol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 xml:space="preserve"> Extra Dry, 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>Prosecco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 xml:space="preserve">, 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>Italie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="000766C0"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 xml:space="preserve"> </w:t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  <w:t xml:space="preserve">           </w:t>
      </w:r>
      <w:r w:rsidR="006A7691"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 xml:space="preserve">  45.</w:t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</w:t>
      </w:r>
    </w:p>
    <w:p w:rsidR="00800F36" w:rsidRPr="00DE7DA0" w:rsidRDefault="00800F36" w:rsidP="00800F36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</w:r>
    </w:p>
    <w:p w:rsidR="00800F36" w:rsidRPr="00DE7DA0" w:rsidRDefault="00800F36" w:rsidP="00800F36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Freixenet</w:t>
      </w:r>
      <w:proofErr w:type="spellEnd"/>
      <w:r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, Espagne, Sans Alcool 0 %</w:t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</w:r>
      <w:r w:rsidR="00A846AD"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</w:r>
      <w:r w:rsidR="00A846AD"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</w:r>
      <w:r w:rsidR="00A846AD"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</w:r>
      <w:r w:rsidR="00A846AD"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</w:r>
      <w:r w:rsidR="00A846AD"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  <w:t xml:space="preserve">             30</w:t>
      </w:r>
      <w:r w:rsidR="006A7691"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.</w:t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 </w:t>
      </w:r>
    </w:p>
    <w:p w:rsidR="00800F36" w:rsidRPr="00DE7DA0" w:rsidRDefault="00800F36" w:rsidP="00800F36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                                               </w:t>
      </w:r>
    </w:p>
    <w:p w:rsidR="00800F36" w:rsidRPr="00DE7DA0" w:rsidRDefault="00127F3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Louis Bo</w:t>
      </w:r>
      <w:r w:rsidR="00F04681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uillot, Crémant de Bourgogne, 2</w:t>
      </w:r>
      <w:r w:rsidR="005F388E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014</w:t>
      </w:r>
      <w:r w:rsidR="00800F36"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 w:rsidR="00800F36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 xml:space="preserve">      </w:t>
      </w:r>
      <w:r w:rsidR="00800F36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 xml:space="preserve">              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56</w:t>
      </w:r>
      <w:r w:rsidR="00800F36"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. </w:t>
      </w:r>
    </w:p>
    <w:p w:rsidR="00800F36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800F36" w:rsidRPr="00DE7DA0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Roederer</w:t>
      </w:r>
      <w:proofErr w:type="spellEnd"/>
      <w:r w:rsidRPr="00DE7DA0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 Estate Brut</w:t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 xml:space="preserve">, Anderson-Valley, 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>Californie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75.</w:t>
      </w:r>
    </w:p>
    <w:p w:rsidR="00800F36" w:rsidRPr="00DE7DA0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DE7DA0" w:rsidRDefault="00DE7DA0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200491" w:rsidRDefault="00200491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916266" w:rsidRDefault="00916266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916266" w:rsidRDefault="00916266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2E3369" w:rsidRDefault="002E3369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2E3369" w:rsidRPr="00DE7DA0" w:rsidRDefault="002E3369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504EAC" w:rsidRPr="00880C26" w:rsidRDefault="006F4258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Moelleux</w:t>
      </w:r>
      <w:r w:rsidR="00277143"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 xml:space="preserve"> et Dessert</w:t>
      </w:r>
      <w:r w:rsidR="00CE6C1D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 xml:space="preserve"> au v</w:t>
      </w:r>
      <w:r w:rsidR="000F1963"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erre</w:t>
      </w:r>
      <w:r w:rsidR="00521247" w:rsidRPr="00880C26">
        <w:rPr>
          <w:rFonts w:ascii="Bodoni MT Condensed" w:hAnsi="Bodoni MT Condensed" w:cs="Helvetica-Bold"/>
          <w:bCs/>
          <w:color w:val="000000"/>
          <w:sz w:val="22"/>
          <w:szCs w:val="22"/>
          <w:lang w:bidi="fr-FR"/>
        </w:rPr>
        <w:t xml:space="preserve"> </w:t>
      </w:r>
    </w:p>
    <w:p w:rsidR="00EB219B" w:rsidRPr="00DE7DA0" w:rsidRDefault="00EB219B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9C695A" w:rsidRPr="00DE7DA0" w:rsidRDefault="009C695A" w:rsidP="00C84A5A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C84A5A" w:rsidRPr="00DE7DA0" w:rsidRDefault="00C84A5A" w:rsidP="00C84A5A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84A5A" w:rsidRPr="00DE7DA0" w:rsidRDefault="00C84A5A" w:rsidP="008C0B90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bidi="fr-FR"/>
        </w:rPr>
      </w:pPr>
      <w:r w:rsidRPr="00DE7DA0">
        <w:rPr>
          <w:rFonts w:ascii="Corbel" w:hAnsi="Corbel" w:cs="Helvetica-Bold"/>
          <w:bCs/>
          <w:color w:val="000000"/>
          <w:sz w:val="22"/>
          <w:szCs w:val="22"/>
          <w:lang w:bidi="fr-FR"/>
        </w:rPr>
        <w:t>Château du Haut Pick, Sauternes, 2011</w:t>
      </w:r>
      <w:r w:rsidRPr="00DE7DA0">
        <w:rPr>
          <w:rFonts w:ascii="Corbel" w:hAnsi="Corbel" w:cs="Helvetica-Bold"/>
          <w:bCs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-Bold"/>
          <w:bCs/>
          <w:color w:val="000000"/>
          <w:sz w:val="22"/>
          <w:szCs w:val="22"/>
          <w:lang w:bidi="fr-FR"/>
        </w:rPr>
        <w:tab/>
        <w:t xml:space="preserve">             </w:t>
      </w:r>
      <w:r w:rsidR="007D57D1" w:rsidRPr="00DE7DA0">
        <w:rPr>
          <w:rFonts w:ascii="Corbel" w:hAnsi="Corbel" w:cs="Helvetica-Bold"/>
          <w:bCs/>
          <w:color w:val="000000"/>
          <w:sz w:val="22"/>
          <w:szCs w:val="22"/>
          <w:lang w:bidi="fr-FR"/>
        </w:rPr>
        <w:t xml:space="preserve">  </w:t>
      </w:r>
      <w:r w:rsidRPr="00DE7DA0">
        <w:rPr>
          <w:rFonts w:ascii="Corbel" w:hAnsi="Corbel" w:cs="Helvetica-Bold"/>
          <w:bCs/>
          <w:color w:val="000000"/>
          <w:sz w:val="22"/>
          <w:szCs w:val="22"/>
          <w:lang w:bidi="fr-FR"/>
        </w:rPr>
        <w:t>9.</w:t>
      </w:r>
    </w:p>
    <w:p w:rsidR="00C84A5A" w:rsidRPr="00DE7DA0" w:rsidRDefault="00C84A5A" w:rsidP="00504EAC">
      <w:pPr>
        <w:widowControl w:val="0"/>
        <w:autoSpaceDE w:val="0"/>
        <w:autoSpaceDN w:val="0"/>
        <w:adjustRightInd w:val="0"/>
        <w:jc w:val="center"/>
        <w:textAlignment w:val="center"/>
        <w:rPr>
          <w:rFonts w:ascii="Corbel" w:hAnsi="Corbel" w:cs="Helvetica-Bold"/>
          <w:bCs/>
          <w:color w:val="000000"/>
          <w:sz w:val="22"/>
          <w:szCs w:val="22"/>
          <w:lang w:bidi="fr-FR"/>
        </w:rPr>
      </w:pPr>
    </w:p>
    <w:p w:rsidR="00C84A5A" w:rsidRPr="00DE7DA0" w:rsidRDefault="00263CBB" w:rsidP="00C84A5A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M.Chapoutier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Banyuls, 2012</w:t>
      </w:r>
      <w:r w:rsidR="00C84A5A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C84A5A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</w:t>
      </w:r>
      <w:r w:rsidR="00383213">
        <w:rPr>
          <w:rFonts w:ascii="Corbel" w:hAnsi="Corbel" w:cs="Helvetica"/>
          <w:color w:val="000000"/>
          <w:sz w:val="22"/>
          <w:szCs w:val="22"/>
          <w:lang w:val="fr-FR" w:bidi="fr-FR"/>
        </w:rPr>
        <w:t>0</w:t>
      </w:r>
      <w:r w:rsidR="00C84A5A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.75</w:t>
      </w:r>
    </w:p>
    <w:p w:rsidR="00C84A5A" w:rsidRPr="00DE7DA0" w:rsidRDefault="00C84A5A" w:rsidP="00C84A5A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84A5A" w:rsidRDefault="00C84A5A" w:rsidP="00C84A5A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Muscat de </w:t>
      </w: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Beaumes</w:t>
      </w:r>
      <w:proofErr w:type="spellEnd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de Venise</w:t>
      </w:r>
      <w:r w:rsidR="00544768"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,</w:t>
      </w:r>
      <w:r w:rsidR="005C3C27"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</w:t>
      </w:r>
      <w:r w:rsidR="00544768"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Vin d</w:t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oux naturel</w:t>
      </w:r>
      <w:r w:rsidR="007D57D1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7D57D1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7.5</w:t>
      </w:r>
    </w:p>
    <w:p w:rsidR="003B0528" w:rsidRDefault="003B0528" w:rsidP="00C84A5A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B0528" w:rsidRPr="00DE7DA0" w:rsidRDefault="003B0528" w:rsidP="00C84A5A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Muscat de Rivesaltes, vin doux naturel, Domaine Cazes, 2013                                                             </w:t>
      </w:r>
      <w:r w:rsidR="00383213">
        <w:rPr>
          <w:rFonts w:ascii="Corbel" w:hAnsi="Corbel" w:cs="Helvetica"/>
          <w:color w:val="000000"/>
          <w:sz w:val="22"/>
          <w:szCs w:val="22"/>
          <w:lang w:val="fr-FR" w:bidi="fr-FR"/>
        </w:rPr>
        <w:t>9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  <w:r w:rsidR="00383213">
        <w:rPr>
          <w:rFonts w:ascii="Corbel" w:hAnsi="Corbel" w:cs="Helvetica"/>
          <w:color w:val="000000"/>
          <w:sz w:val="22"/>
          <w:szCs w:val="22"/>
          <w:lang w:val="fr-FR" w:bidi="fr-FR"/>
        </w:rPr>
        <w:t>0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0       </w:t>
      </w:r>
    </w:p>
    <w:p w:rsidR="00C84A5A" w:rsidRPr="00DE7DA0" w:rsidRDefault="00C84A5A" w:rsidP="00C84A5A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018FB" w:rsidRDefault="008018FB" w:rsidP="00504EAC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22"/>
          <w:szCs w:val="22"/>
          <w:lang w:bidi="fr-FR"/>
        </w:rPr>
      </w:pPr>
    </w:p>
    <w:p w:rsidR="00F14A2A" w:rsidRDefault="00F14A2A" w:rsidP="00504EAC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22"/>
          <w:szCs w:val="22"/>
          <w:lang w:bidi="fr-FR"/>
        </w:rPr>
      </w:pPr>
    </w:p>
    <w:p w:rsidR="00F14A2A" w:rsidRPr="00DE7DA0" w:rsidRDefault="00F14A2A" w:rsidP="00504EAC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radley Hand ITC" w:hAnsi="Bradley Hand ITC" w:cs="Helvetica-Bold"/>
          <w:b/>
          <w:bCs/>
          <w:color w:val="000000"/>
          <w:sz w:val="22"/>
          <w:szCs w:val="22"/>
          <w:lang w:bidi="fr-FR"/>
        </w:rPr>
      </w:pPr>
    </w:p>
    <w:p w:rsidR="006D7CDB" w:rsidRDefault="006D7CDB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48"/>
          <w:szCs w:val="48"/>
          <w:lang w:bidi="fr-FR"/>
        </w:rPr>
      </w:pPr>
    </w:p>
    <w:p w:rsidR="000F1963" w:rsidRPr="00880C26" w:rsidRDefault="000F1963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Moelleux et Dessert</w:t>
      </w:r>
    </w:p>
    <w:p w:rsidR="006D7CDB" w:rsidRPr="00DE7DA0" w:rsidRDefault="006D7CDB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504EAC" w:rsidRPr="00DE7DA0" w:rsidRDefault="00504EA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/>
          <w:bCs/>
          <w:color w:val="000000"/>
          <w:sz w:val="22"/>
          <w:szCs w:val="22"/>
          <w:lang w:bidi="fr-FR"/>
        </w:rPr>
      </w:pPr>
    </w:p>
    <w:p w:rsidR="00800F36" w:rsidRPr="00DE7DA0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d’</w:t>
      </w: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Yquem</w:t>
      </w:r>
      <w:proofErr w:type="spellEnd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premier cru supérieur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Sauternes, 1996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725.</w:t>
      </w:r>
    </w:p>
    <w:p w:rsidR="00800F36" w:rsidRPr="00DE7DA0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00F36" w:rsidRPr="00DE7DA0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Château du Haut Pick, Sauternes, 2011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78.</w:t>
      </w:r>
    </w:p>
    <w:p w:rsidR="00800F36" w:rsidRPr="00DE7DA0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00F36" w:rsidRPr="00DE7DA0" w:rsidRDefault="00F0468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jc w:val="both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>Château Mémoires grains d’o</w:t>
      </w:r>
      <w:r w:rsidR="00800F36" w:rsidRPr="00DE7DA0">
        <w:rPr>
          <w:rFonts w:ascii="Corbel" w:hAnsi="Corbel" w:cs="Helvetica"/>
          <w:color w:val="000000"/>
          <w:sz w:val="22"/>
          <w:szCs w:val="22"/>
          <w:lang w:bidi="fr-FR"/>
        </w:rPr>
        <w:t>r, Cadillac, 2010</w:t>
      </w:r>
      <w:r w:rsidR="00800F36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>500 ml</w:t>
      </w:r>
      <w:r w:rsidR="00800F36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>65.</w:t>
      </w:r>
    </w:p>
    <w:p w:rsidR="00800F36" w:rsidRPr="00DE7DA0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jc w:val="both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800F36" w:rsidRPr="00DE7DA0" w:rsidRDefault="001A4E7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Rieussec Premier C</w:t>
      </w:r>
      <w:r w:rsidR="00800F36"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ru</w:t>
      </w:r>
      <w:r w:rsidR="00800F36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Sauternes, 2003</w:t>
      </w:r>
      <w:r w:rsidR="00800F36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800F36"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375 ml </w:t>
      </w:r>
      <w:r w:rsidR="00800F36"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ab/>
        <w:t>150</w:t>
      </w:r>
      <w:r w:rsidR="00800F36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800F36" w:rsidRPr="00DE7DA0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00F36" w:rsidRPr="00DE7DA0" w:rsidRDefault="00800F36" w:rsidP="00800F36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Domaine du </w:t>
      </w: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Tariquet</w:t>
      </w:r>
      <w:proofErr w:type="spellEnd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Les Dernières Grives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Côtes de Gascogne, 2010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73. </w:t>
      </w:r>
    </w:p>
    <w:p w:rsidR="00800F36" w:rsidRPr="00DE7DA0" w:rsidRDefault="00800F36" w:rsidP="00800F36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00F36" w:rsidRPr="00DE7DA0" w:rsidRDefault="00800F36" w:rsidP="00277143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Errazuriz</w:t>
      </w:r>
      <w:proofErr w:type="spellEnd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, Sauvignon </w:t>
      </w: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Late</w:t>
      </w:r>
      <w:proofErr w:type="spellEnd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</w:t>
      </w: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Harvest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Chili, 2010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375 ml </w:t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ab/>
        <w:t>36.</w:t>
      </w:r>
    </w:p>
    <w:p w:rsidR="00800F36" w:rsidRPr="00DE7DA0" w:rsidRDefault="00800F36" w:rsidP="00277143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800F36" w:rsidRPr="00DE7DA0" w:rsidRDefault="00800F36" w:rsidP="00CC485B">
      <w:pPr>
        <w:keepNext/>
        <w:keepLines/>
        <w:tabs>
          <w:tab w:val="decimal" w:pos="0"/>
          <w:tab w:val="decimal" w:pos="7796"/>
          <w:tab w:val="decimal" w:pos="8930"/>
        </w:tabs>
        <w:suppressAutoHyphens/>
        <w:rPr>
          <w:rFonts w:ascii="Corbel" w:hAnsi="Corbel" w:cs="Arial"/>
          <w:bCs/>
          <w:spacing w:val="-3"/>
          <w:sz w:val="22"/>
          <w:szCs w:val="22"/>
        </w:rPr>
      </w:pPr>
      <w:proofErr w:type="spellStart"/>
      <w:r w:rsidRPr="00DE7DA0">
        <w:rPr>
          <w:rFonts w:ascii="Corbel" w:hAnsi="Corbel" w:cs="Arial"/>
          <w:bCs/>
          <w:spacing w:val="-3"/>
          <w:sz w:val="22"/>
          <w:szCs w:val="22"/>
        </w:rPr>
        <w:lastRenderedPageBreak/>
        <w:t>Inniskillin</w:t>
      </w:r>
      <w:proofErr w:type="spellEnd"/>
      <w:r w:rsidRPr="00DE7DA0">
        <w:rPr>
          <w:rFonts w:ascii="Corbel" w:hAnsi="Corbel" w:cs="Arial"/>
          <w:bCs/>
          <w:spacing w:val="-3"/>
          <w:sz w:val="22"/>
          <w:szCs w:val="22"/>
        </w:rPr>
        <w:t xml:space="preserve"> </w:t>
      </w:r>
      <w:proofErr w:type="spellStart"/>
      <w:r w:rsidRPr="00DE7DA0">
        <w:rPr>
          <w:rFonts w:ascii="Corbel" w:hAnsi="Corbel" w:cs="Arial"/>
          <w:bCs/>
          <w:spacing w:val="-3"/>
          <w:sz w:val="22"/>
          <w:szCs w:val="22"/>
        </w:rPr>
        <w:t>Icewine</w:t>
      </w:r>
      <w:proofErr w:type="spellEnd"/>
      <w:r w:rsidRPr="00DE7DA0">
        <w:rPr>
          <w:rFonts w:ascii="Corbel" w:hAnsi="Corbel" w:cs="Arial"/>
          <w:bCs/>
          <w:spacing w:val="-3"/>
          <w:sz w:val="22"/>
          <w:szCs w:val="22"/>
        </w:rPr>
        <w:t xml:space="preserve"> </w:t>
      </w:r>
      <w:proofErr w:type="spellStart"/>
      <w:r w:rsidRPr="00DE7DA0">
        <w:rPr>
          <w:rFonts w:ascii="Corbel" w:hAnsi="Corbel" w:cs="Arial"/>
          <w:bCs/>
          <w:spacing w:val="-3"/>
          <w:sz w:val="22"/>
          <w:szCs w:val="22"/>
        </w:rPr>
        <w:t>vidal</w:t>
      </w:r>
      <w:proofErr w:type="spellEnd"/>
      <w:r w:rsidRPr="00DE7DA0">
        <w:rPr>
          <w:rFonts w:ascii="Corbel" w:hAnsi="Corbel" w:cs="Arial"/>
          <w:bCs/>
          <w:spacing w:val="-3"/>
          <w:sz w:val="22"/>
          <w:szCs w:val="22"/>
        </w:rPr>
        <w:t>,</w:t>
      </w:r>
      <w:r w:rsidRPr="00DE7DA0">
        <w:rPr>
          <w:rFonts w:ascii="Corbel" w:hAnsi="Corbel" w:cs="Arial"/>
          <w:bCs/>
          <w:iCs/>
          <w:spacing w:val="-3"/>
          <w:sz w:val="22"/>
          <w:szCs w:val="22"/>
        </w:rPr>
        <w:t xml:space="preserve"> Niagara, 2012</w:t>
      </w:r>
      <w:r w:rsidRPr="00DE7DA0">
        <w:rPr>
          <w:rFonts w:ascii="Corbel" w:hAnsi="Corbel" w:cs="Arial"/>
          <w:bCs/>
          <w:spacing w:val="-3"/>
          <w:sz w:val="22"/>
          <w:szCs w:val="22"/>
        </w:rPr>
        <w:t xml:space="preserve">                                                                                 </w:t>
      </w:r>
      <w:r w:rsidR="003B5EE6">
        <w:rPr>
          <w:rFonts w:ascii="Corbel" w:hAnsi="Corbel" w:cs="Arial"/>
          <w:bCs/>
          <w:spacing w:val="-3"/>
          <w:sz w:val="22"/>
          <w:szCs w:val="22"/>
        </w:rPr>
        <w:t xml:space="preserve"> </w:t>
      </w:r>
      <w:r w:rsidRPr="00DE7DA0">
        <w:rPr>
          <w:rFonts w:ascii="Corbel" w:hAnsi="Corbel" w:cs="Arial"/>
          <w:bCs/>
          <w:spacing w:val="-3"/>
          <w:sz w:val="22"/>
          <w:szCs w:val="22"/>
        </w:rPr>
        <w:t>50 ml</w:t>
      </w:r>
      <w:r w:rsidRPr="00DE7DA0">
        <w:rPr>
          <w:rFonts w:ascii="Corbel" w:hAnsi="Corbel" w:cs="Arial"/>
          <w:bCs/>
          <w:spacing w:val="-3"/>
          <w:sz w:val="22"/>
          <w:szCs w:val="22"/>
        </w:rPr>
        <w:tab/>
        <w:t xml:space="preserve">                            </w:t>
      </w:r>
      <w:r w:rsidR="00F04681">
        <w:rPr>
          <w:rFonts w:ascii="Corbel" w:hAnsi="Corbel" w:cs="Arial"/>
          <w:bCs/>
          <w:spacing w:val="-3"/>
          <w:sz w:val="22"/>
          <w:szCs w:val="22"/>
        </w:rPr>
        <w:t xml:space="preserve"> </w:t>
      </w:r>
      <w:r w:rsidRPr="00DE7DA0">
        <w:rPr>
          <w:rFonts w:ascii="Corbel" w:hAnsi="Corbel" w:cs="Arial"/>
          <w:bCs/>
          <w:spacing w:val="-3"/>
          <w:sz w:val="22"/>
          <w:szCs w:val="22"/>
        </w:rPr>
        <w:t xml:space="preserve"> 15.</w:t>
      </w:r>
    </w:p>
    <w:p w:rsidR="00800F36" w:rsidRPr="00DE7DA0" w:rsidRDefault="00800F36" w:rsidP="00CC485B">
      <w:pPr>
        <w:keepNext/>
        <w:keepLines/>
        <w:tabs>
          <w:tab w:val="decimal" w:pos="0"/>
          <w:tab w:val="decimal" w:pos="7796"/>
          <w:tab w:val="decimal" w:pos="8930"/>
        </w:tabs>
        <w:suppressAutoHyphens/>
        <w:rPr>
          <w:rFonts w:ascii="Corbel" w:hAnsi="Corbel" w:cs="Arial"/>
          <w:bCs/>
          <w:spacing w:val="-3"/>
          <w:sz w:val="22"/>
          <w:szCs w:val="22"/>
        </w:rPr>
      </w:pPr>
    </w:p>
    <w:p w:rsidR="00800F36" w:rsidRPr="00DE7DA0" w:rsidRDefault="00800F36" w:rsidP="00277143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La 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C</w:t>
      </w:r>
      <w:r w:rsidR="00F04681">
        <w:rPr>
          <w:rFonts w:ascii="Corbel" w:hAnsi="Corbel" w:cs="Helvetica"/>
          <w:color w:val="000000"/>
          <w:sz w:val="22"/>
          <w:szCs w:val="22"/>
          <w:lang w:val="fr-FR" w:bidi="fr-FR"/>
        </w:rPr>
        <w:t>aliera</w:t>
      </w:r>
      <w:proofErr w:type="spellEnd"/>
      <w:r w:rsidR="00F04681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 w:rsidR="00F04681">
        <w:rPr>
          <w:rFonts w:ascii="Corbel" w:hAnsi="Corbel" w:cs="Helvetica"/>
          <w:color w:val="000000"/>
          <w:sz w:val="22"/>
          <w:szCs w:val="22"/>
          <w:lang w:val="fr-FR" w:bidi="fr-FR"/>
        </w:rPr>
        <w:t>Moscato</w:t>
      </w:r>
      <w:proofErr w:type="spellEnd"/>
      <w:r w:rsidR="00F04681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d’Asti,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="00F04681">
        <w:rPr>
          <w:rFonts w:ascii="Corbel" w:hAnsi="Corbel" w:cs="Helvetica"/>
          <w:color w:val="000000"/>
          <w:sz w:val="22"/>
          <w:szCs w:val="22"/>
          <w:lang w:val="fr-FR" w:bidi="fr-FR"/>
        </w:rPr>
        <w:t>Italie,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2014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375 ml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3B5EE6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32.</w:t>
      </w:r>
    </w:p>
    <w:p w:rsidR="00800F36" w:rsidRPr="00DE7DA0" w:rsidRDefault="00800F36" w:rsidP="00277143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bookmarkStart w:id="0" w:name="_GoBack"/>
      <w:bookmarkEnd w:id="0"/>
    </w:p>
    <w:p w:rsidR="00800F36" w:rsidRPr="00DE7DA0" w:rsidRDefault="00800F36" w:rsidP="002D577D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Arial"/>
          <w:iCs/>
          <w:color w:val="000000"/>
          <w:sz w:val="22"/>
          <w:szCs w:val="22"/>
          <w:lang w:val="fr-FR" w:bidi="fr-FR"/>
        </w:rPr>
        <w:t>Ruhlmann, Gewürztraminer, Vendanges Tardives,</w:t>
      </w:r>
      <w:r w:rsidRPr="00DE7DA0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 </w:t>
      </w:r>
      <w:r w:rsidR="00F04681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Alsace, </w:t>
      </w:r>
      <w:r w:rsidRPr="00DE7DA0">
        <w:rPr>
          <w:rFonts w:ascii="Corbel" w:hAnsi="Corbel" w:cs="Arial"/>
          <w:color w:val="000000"/>
          <w:sz w:val="22"/>
          <w:szCs w:val="22"/>
          <w:lang w:val="fr-FR" w:bidi="fr-FR"/>
        </w:rPr>
        <w:t>2001</w:t>
      </w:r>
      <w:r w:rsidRPr="00DE7DA0">
        <w:rPr>
          <w:rFonts w:ascii="Corbel" w:hAnsi="Corbel" w:cs="Arial"/>
          <w:color w:val="000000"/>
          <w:sz w:val="22"/>
          <w:szCs w:val="22"/>
          <w:lang w:val="fr-FR" w:bidi="fr-FR"/>
        </w:rPr>
        <w:tab/>
        <w:t>500ml</w:t>
      </w:r>
      <w:r w:rsidRPr="00DE7DA0">
        <w:rPr>
          <w:rFonts w:ascii="Corbel" w:hAnsi="Corbel" w:cs="Arial"/>
          <w:color w:val="000000"/>
          <w:sz w:val="22"/>
          <w:szCs w:val="22"/>
          <w:lang w:val="fr-FR" w:bidi="fr-FR"/>
        </w:rPr>
        <w:tab/>
        <w:t>95.</w:t>
      </w:r>
    </w:p>
    <w:p w:rsidR="008018FB" w:rsidRPr="00DE7DA0" w:rsidRDefault="008018FB" w:rsidP="002D577D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</w:p>
    <w:p w:rsidR="008018FB" w:rsidRPr="00DE7DA0" w:rsidRDefault="008018FB" w:rsidP="002D577D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Arial"/>
          <w:color w:val="000000"/>
          <w:sz w:val="22"/>
          <w:szCs w:val="22"/>
          <w:lang w:val="fr-FR" w:bidi="fr-FR"/>
        </w:rPr>
        <w:t>Union Libre</w:t>
      </w:r>
      <w:r w:rsidR="001A4E72">
        <w:rPr>
          <w:rFonts w:ascii="Corbel" w:hAnsi="Corbel" w:cs="Arial"/>
          <w:color w:val="000000"/>
          <w:sz w:val="22"/>
          <w:szCs w:val="22"/>
          <w:lang w:val="fr-FR" w:bidi="fr-FR"/>
        </w:rPr>
        <w:t>,</w:t>
      </w:r>
      <w:r w:rsidRPr="00DE7DA0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 Cidre de Glace</w:t>
      </w:r>
      <w:r w:rsidR="001A4E72">
        <w:rPr>
          <w:rFonts w:ascii="Corbel" w:hAnsi="Corbel" w:cs="Arial"/>
          <w:color w:val="000000"/>
          <w:sz w:val="22"/>
          <w:szCs w:val="22"/>
          <w:lang w:val="fr-FR" w:bidi="fr-FR"/>
        </w:rPr>
        <w:t>,</w:t>
      </w:r>
      <w:r w:rsidR="00F04681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 Québec</w:t>
      </w:r>
      <w:r w:rsidRPr="00DE7DA0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                                                        </w:t>
      </w:r>
      <w:r w:rsidR="00F04681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                  </w:t>
      </w:r>
      <w:r w:rsidRPr="00DE7DA0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  375ml</w:t>
      </w:r>
      <w:r w:rsidR="001A4E72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                    </w:t>
      </w:r>
      <w:r w:rsidRPr="00DE7DA0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       59.</w:t>
      </w:r>
    </w:p>
    <w:p w:rsidR="006A7691" w:rsidRPr="00DE7DA0" w:rsidRDefault="006A7691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DE7DA0" w:rsidRDefault="00DE7DA0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98739B" w:rsidRDefault="0098739B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771E39" w:rsidRPr="00DE7DA0" w:rsidRDefault="00771E39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6D2BB0" w:rsidRPr="00880C26" w:rsidRDefault="00CE6C1D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22"/>
          <w:szCs w:val="22"/>
          <w:lang w:bidi="fr-FR"/>
        </w:rPr>
      </w:pPr>
      <w:r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Petit format en b</w:t>
      </w:r>
      <w:r w:rsidR="006D2BB0"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lanc</w:t>
      </w:r>
    </w:p>
    <w:p w:rsidR="00504EAC" w:rsidRPr="00DE7DA0" w:rsidRDefault="00504EA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Arial" w:hAnsi="Arial" w:cs="Helvetica-Bold"/>
          <w:b/>
          <w:bCs/>
          <w:color w:val="000000"/>
          <w:sz w:val="22"/>
          <w:szCs w:val="22"/>
          <w:lang w:bidi="fr-FR"/>
        </w:rPr>
      </w:pPr>
    </w:p>
    <w:p w:rsidR="001E68AF" w:rsidRPr="00DE7DA0" w:rsidRDefault="001E68A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La </w:t>
      </w: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Sablette</w:t>
      </w:r>
      <w:proofErr w:type="spellEnd"/>
      <w:r w:rsidR="00544768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Muscadet Sèvre et M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aine, 201</w:t>
      </w:r>
      <w:r w:rsidR="00857E02">
        <w:rPr>
          <w:rFonts w:ascii="Corbel" w:hAnsi="Corbel" w:cs="Helvetica"/>
          <w:color w:val="000000"/>
          <w:sz w:val="22"/>
          <w:szCs w:val="22"/>
          <w:lang w:val="fr-FR" w:bidi="fr-FR"/>
        </w:rPr>
        <w:t>6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375 ml </w:t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ab/>
        <w:t xml:space="preserve">24. </w:t>
      </w:r>
    </w:p>
    <w:p w:rsidR="001E68AF" w:rsidRPr="00DE7DA0" w:rsidRDefault="001E68A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6D2BB0" w:rsidRPr="00DE7DA0" w:rsidRDefault="001E68AF" w:rsidP="00CC485B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Willm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, Riesling, Alsace, 201</w:t>
      </w:r>
      <w:r w:rsidR="00320DDF">
        <w:rPr>
          <w:rFonts w:ascii="Corbel" w:hAnsi="Corbel" w:cs="Helvetica"/>
          <w:color w:val="000000"/>
          <w:sz w:val="22"/>
          <w:szCs w:val="22"/>
          <w:lang w:bidi="fr-FR"/>
        </w:rPr>
        <w:t>7</w:t>
      </w:r>
      <w:r w:rsidR="006F165D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="006F165D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="006F165D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="006F165D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="006F165D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="006F165D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 xml:space="preserve">     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375</w:t>
      </w:r>
      <w:r w:rsidR="006F165D"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ml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 xml:space="preserve">        </w:t>
      </w:r>
      <w:r w:rsidR="006F165D"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    28.              </w:t>
      </w:r>
    </w:p>
    <w:p w:rsidR="006D2BB0" w:rsidRDefault="006D2BB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radley Hand ITC" w:hAnsi="Bradley Hand ITC" w:cs="Helvetica"/>
          <w:color w:val="000000"/>
          <w:sz w:val="22"/>
          <w:szCs w:val="22"/>
          <w:lang w:val="fr-FR" w:bidi="fr-FR"/>
        </w:rPr>
      </w:pPr>
    </w:p>
    <w:p w:rsidR="00DE7DA0" w:rsidRPr="00880C26" w:rsidRDefault="00CE6C1D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</w:pPr>
      <w:r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Petit format en r</w:t>
      </w:r>
      <w:r w:rsidR="006D2BB0"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ouge</w:t>
      </w:r>
    </w:p>
    <w:p w:rsidR="001E68AF" w:rsidRPr="00DE7DA0" w:rsidRDefault="001E68A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E68AF" w:rsidRPr="00DE7DA0" w:rsidRDefault="001E68AF" w:rsidP="00CC485B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</w:p>
    <w:p w:rsidR="001E68AF" w:rsidRPr="00DE7DA0" w:rsidRDefault="00320DD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Chianti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Classico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, 2015</w:t>
      </w:r>
      <w:r w:rsidR="001E68AF" w:rsidRPr="00DE7DA0">
        <w:rPr>
          <w:rFonts w:ascii="Corbel" w:hAnsi="Corbel" w:cs="Helvetica"/>
          <w:color w:val="000000"/>
          <w:sz w:val="22"/>
          <w:szCs w:val="22"/>
          <w:lang w:val="en-US" w:bidi="fr-FR"/>
        </w:rPr>
        <w:tab/>
        <w:t>375 ml</w:t>
      </w:r>
      <w:r w:rsidR="001E68AF" w:rsidRPr="00DE7DA0">
        <w:rPr>
          <w:rFonts w:ascii="Corbel" w:hAnsi="Corbel" w:cs="Helvetica"/>
          <w:color w:val="000000"/>
          <w:sz w:val="22"/>
          <w:szCs w:val="22"/>
          <w:lang w:val="en-US" w:bidi="fr-FR"/>
        </w:rPr>
        <w:tab/>
      </w:r>
      <w:r w:rsidR="003B0528">
        <w:rPr>
          <w:rFonts w:ascii="Corbel" w:hAnsi="Corbel" w:cs="Helvetica"/>
          <w:color w:val="000000"/>
          <w:sz w:val="22"/>
          <w:szCs w:val="22"/>
          <w:lang w:val="en-US" w:bidi="fr-FR"/>
        </w:rPr>
        <w:t>3</w:t>
      </w:r>
      <w:r>
        <w:rPr>
          <w:rFonts w:ascii="Corbel" w:hAnsi="Corbel" w:cs="Helvetica"/>
          <w:color w:val="000000"/>
          <w:sz w:val="22"/>
          <w:szCs w:val="22"/>
          <w:lang w:val="en-US" w:bidi="fr-FR"/>
        </w:rPr>
        <w:t>8</w:t>
      </w:r>
      <w:r w:rsidR="003B0528">
        <w:rPr>
          <w:rFonts w:ascii="Corbel" w:hAnsi="Corbel" w:cs="Helvetica"/>
          <w:color w:val="000000"/>
          <w:sz w:val="22"/>
          <w:szCs w:val="22"/>
          <w:lang w:val="en-US" w:bidi="fr-FR"/>
        </w:rPr>
        <w:t>.</w:t>
      </w:r>
    </w:p>
    <w:p w:rsidR="001E68AF" w:rsidRDefault="001E68A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A655F0" w:rsidRDefault="00A655F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Chateau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Treytins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Lalande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de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Pomerol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, 2014                                                           375 ml                           33.</w:t>
      </w:r>
    </w:p>
    <w:p w:rsidR="00A655F0" w:rsidRPr="00DE7DA0" w:rsidRDefault="00A655F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CC0E1B" w:rsidRPr="00DE7DA0" w:rsidRDefault="00CC0E1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1F059C" w:rsidRPr="00DE7DA0" w:rsidRDefault="001F059C" w:rsidP="00CC485B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/>
          <w:bCs/>
          <w:color w:val="000000"/>
          <w:sz w:val="22"/>
          <w:szCs w:val="22"/>
          <w:lang w:bidi="fr-FR"/>
        </w:rPr>
      </w:pPr>
    </w:p>
    <w:p w:rsidR="00DE7DA0" w:rsidRPr="00880C26" w:rsidRDefault="00CC0E1B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</w:pPr>
      <w:r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R</w:t>
      </w:r>
      <w:r w:rsidR="004E2A45"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osé</w:t>
      </w:r>
    </w:p>
    <w:p w:rsidR="00AA1C01" w:rsidRPr="00DE7DA0" w:rsidRDefault="00AA1C01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bidi="fr-FR"/>
        </w:rPr>
      </w:pPr>
    </w:p>
    <w:p w:rsidR="00504EAC" w:rsidRPr="007059D9" w:rsidRDefault="007059D9" w:rsidP="007059D9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7059D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La Sauvageonne, Languedoc, Gérard Bertrand, 2016             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</w:t>
      </w:r>
      <w:r w:rsidRPr="007059D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59.</w:t>
      </w:r>
      <w:r w:rsidR="006D2BB0" w:rsidRPr="007059D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</w:p>
    <w:p w:rsidR="007059D9" w:rsidRDefault="007059D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Arial" w:hAnsi="Arial" w:cs="Helvetica"/>
          <w:color w:val="000000"/>
          <w:sz w:val="22"/>
          <w:szCs w:val="22"/>
          <w:lang w:bidi="fr-FR"/>
        </w:rPr>
      </w:pPr>
    </w:p>
    <w:p w:rsidR="00FB7227" w:rsidRPr="00C1595E" w:rsidRDefault="00FB7227" w:rsidP="00C1595E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C1595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Côté Mas, Rosé Aurore, Sud de la France, 2017                                                   </w:t>
      </w:r>
      <w:r w:rsidR="00C1595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</w:t>
      </w:r>
      <w:r w:rsidRPr="00C1595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</w:t>
      </w:r>
      <w:r w:rsidR="00C1595E" w:rsidRPr="00C1595E">
        <w:rPr>
          <w:rFonts w:ascii="Corbel" w:hAnsi="Corbel" w:cs="Helvetica"/>
          <w:color w:val="000000"/>
          <w:sz w:val="22"/>
          <w:szCs w:val="22"/>
          <w:lang w:val="fr-FR" w:bidi="fr-FR"/>
        </w:rPr>
        <w:t>39</w:t>
      </w:r>
      <w:r w:rsidRPr="00C1595E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FB7227" w:rsidRPr="00DE7DA0" w:rsidRDefault="00FB722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Arial" w:hAnsi="Arial" w:cs="Helvetica"/>
          <w:color w:val="000000"/>
          <w:sz w:val="22"/>
          <w:szCs w:val="22"/>
          <w:lang w:bidi="fr-FR"/>
        </w:rPr>
      </w:pPr>
    </w:p>
    <w:p w:rsidR="00E518BA" w:rsidRPr="00DE7DA0" w:rsidRDefault="00E518B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Pétale de Rose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Côtes de Provence, 201</w:t>
      </w:r>
      <w:r w:rsidR="00857E02">
        <w:rPr>
          <w:rFonts w:ascii="Corbel" w:hAnsi="Corbel" w:cs="Helvetica"/>
          <w:color w:val="000000"/>
          <w:sz w:val="22"/>
          <w:szCs w:val="22"/>
          <w:lang w:val="fr-FR" w:bidi="fr-FR"/>
        </w:rPr>
        <w:t>6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49. </w:t>
      </w:r>
    </w:p>
    <w:p w:rsidR="00E518BA" w:rsidRPr="00DE7DA0" w:rsidRDefault="00E518B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Arial" w:hAnsi="Arial" w:cs="Helvetica"/>
          <w:i/>
          <w:color w:val="000000"/>
          <w:sz w:val="22"/>
          <w:szCs w:val="22"/>
          <w:lang w:bidi="fr-FR"/>
        </w:rPr>
      </w:pPr>
    </w:p>
    <w:p w:rsidR="001C5E52" w:rsidRPr="00880C26" w:rsidRDefault="004E2A45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22"/>
          <w:szCs w:val="22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Blanc</w:t>
      </w:r>
      <w:r w:rsidR="001C5E52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d’Alsace</w:t>
      </w:r>
      <w:r w:rsidR="00240E49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</w:t>
      </w:r>
      <w:proofErr w:type="gramStart"/>
      <w:r w:rsidR="00240E49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( Cépages</w:t>
      </w:r>
      <w:proofErr w:type="gramEnd"/>
      <w:r w:rsidR="00240E49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)</w:t>
      </w:r>
    </w:p>
    <w:p w:rsidR="00504EAC" w:rsidRPr="00DE7DA0" w:rsidRDefault="00504EAC" w:rsidP="00504EAC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/>
          <w:bCs/>
          <w:color w:val="000000"/>
          <w:sz w:val="22"/>
          <w:szCs w:val="22"/>
          <w:lang w:val="fr-FR" w:bidi="fr-FR"/>
        </w:rPr>
      </w:pPr>
    </w:p>
    <w:p w:rsidR="00504EAC" w:rsidRDefault="00504EAC" w:rsidP="00504EAC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/>
          <w:bCs/>
          <w:color w:val="000000"/>
          <w:sz w:val="22"/>
          <w:szCs w:val="22"/>
          <w:lang w:val="fr-FR" w:bidi="fr-FR"/>
        </w:rPr>
      </w:pPr>
    </w:p>
    <w:p w:rsidR="00EF31EB" w:rsidRPr="00EF31EB" w:rsidRDefault="00EF31EB" w:rsidP="00504EAC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EF31EB">
        <w:rPr>
          <w:rFonts w:ascii="Corbel" w:hAnsi="Corbel" w:cs="Helvetica"/>
          <w:color w:val="000000"/>
          <w:sz w:val="22"/>
          <w:szCs w:val="22"/>
          <w:lang w:bidi="fr-FR"/>
        </w:rPr>
        <w:t>Josmeyer</w:t>
      </w:r>
      <w:proofErr w:type="spellEnd"/>
      <w:r w:rsidRPr="00EF31EB">
        <w:rPr>
          <w:rFonts w:ascii="Corbel" w:hAnsi="Corbel" w:cs="Helvetica"/>
          <w:color w:val="000000"/>
          <w:sz w:val="22"/>
          <w:szCs w:val="22"/>
          <w:lang w:bidi="fr-FR"/>
        </w:rPr>
        <w:t>, Assemblage Bio, 2016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                                                                                           59.</w:t>
      </w:r>
    </w:p>
    <w:p w:rsidR="00EF31EB" w:rsidRPr="00DE7DA0" w:rsidRDefault="00EF31EB" w:rsidP="00504EAC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/>
          <w:bCs/>
          <w:color w:val="000000"/>
          <w:sz w:val="22"/>
          <w:szCs w:val="22"/>
          <w:lang w:val="fr-FR" w:bidi="fr-FR"/>
        </w:rPr>
      </w:pPr>
    </w:p>
    <w:p w:rsidR="003A7355" w:rsidRPr="00DE7DA0" w:rsidRDefault="004D135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Pfaff</w:t>
      </w:r>
      <w:r w:rsidR="003A7355"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 Cuvée Diane,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 Muscat,</w:t>
      </w:r>
      <w:r w:rsidR="003A7355"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 2015</w:t>
      </w:r>
      <w:r w:rsidR="003A7355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="003A7355"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 xml:space="preserve">48. </w:t>
      </w:r>
    </w:p>
    <w:p w:rsidR="003A7355" w:rsidRPr="00DE7DA0" w:rsidRDefault="003A735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bidi="fr-FR"/>
        </w:rPr>
      </w:pPr>
    </w:p>
    <w:p w:rsidR="003A7355" w:rsidRPr="00DE7DA0" w:rsidRDefault="004D135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en-CA" w:bidi="fr-FR"/>
        </w:rPr>
      </w:pPr>
      <w:r w:rsidRPr="00DE7DA0">
        <w:rPr>
          <w:rFonts w:ascii="Corbel" w:hAnsi="Corbel" w:cs="Arial"/>
          <w:color w:val="000000"/>
          <w:sz w:val="22"/>
          <w:szCs w:val="22"/>
          <w:lang w:val="en-CA" w:bidi="fr-FR"/>
        </w:rPr>
        <w:lastRenderedPageBreak/>
        <w:t xml:space="preserve">Pfaff Cuvée Bacchus, </w:t>
      </w:r>
      <w:r w:rsidRPr="00DE7DA0">
        <w:rPr>
          <w:rFonts w:ascii="Corbel" w:hAnsi="Corbel" w:cs="Arial"/>
          <w:iCs/>
          <w:color w:val="000000"/>
          <w:sz w:val="22"/>
          <w:szCs w:val="22"/>
          <w:lang w:val="en-CA" w:bidi="fr-FR"/>
        </w:rPr>
        <w:t>Gewürztraminer</w:t>
      </w:r>
      <w:r w:rsidR="003A7355" w:rsidRPr="00DE7DA0">
        <w:rPr>
          <w:rFonts w:ascii="Corbel" w:hAnsi="Corbel" w:cs="Arial"/>
          <w:iCs/>
          <w:color w:val="000000"/>
          <w:sz w:val="22"/>
          <w:szCs w:val="22"/>
          <w:lang w:val="en-CA" w:bidi="fr-FR"/>
        </w:rPr>
        <w:t xml:space="preserve">, </w:t>
      </w:r>
      <w:r w:rsidR="00A4198F" w:rsidRPr="00DE7DA0">
        <w:rPr>
          <w:rFonts w:ascii="Corbel" w:hAnsi="Corbel" w:cs="Arial"/>
          <w:color w:val="000000"/>
          <w:sz w:val="22"/>
          <w:szCs w:val="22"/>
          <w:lang w:val="en-CA" w:bidi="fr-FR"/>
        </w:rPr>
        <w:t>201</w:t>
      </w:r>
      <w:r w:rsidR="002E3369">
        <w:rPr>
          <w:rFonts w:ascii="Corbel" w:hAnsi="Corbel" w:cs="Arial"/>
          <w:color w:val="000000"/>
          <w:sz w:val="22"/>
          <w:szCs w:val="22"/>
          <w:lang w:val="en-CA" w:bidi="fr-FR"/>
        </w:rPr>
        <w:t>5</w:t>
      </w:r>
      <w:r w:rsidR="003A7355" w:rsidRPr="00DE7DA0">
        <w:rPr>
          <w:rFonts w:ascii="Corbel" w:hAnsi="Corbel" w:cs="Arial"/>
          <w:color w:val="000000"/>
          <w:sz w:val="22"/>
          <w:szCs w:val="22"/>
          <w:lang w:val="en-CA" w:bidi="fr-FR"/>
        </w:rPr>
        <w:t xml:space="preserve"> </w:t>
      </w:r>
      <w:r w:rsidR="003A7355" w:rsidRPr="00DE7DA0">
        <w:rPr>
          <w:rFonts w:ascii="Corbel" w:hAnsi="Corbel" w:cs="Arial"/>
          <w:color w:val="000000"/>
          <w:sz w:val="22"/>
          <w:szCs w:val="22"/>
          <w:lang w:val="en-CA" w:bidi="fr-FR"/>
        </w:rPr>
        <w:tab/>
      </w:r>
      <w:r w:rsidR="003A7355" w:rsidRPr="00DE7DA0">
        <w:rPr>
          <w:rFonts w:ascii="Corbel" w:hAnsi="Corbel" w:cs="Arial"/>
          <w:color w:val="000000"/>
          <w:sz w:val="22"/>
          <w:szCs w:val="22"/>
          <w:lang w:val="en-CA" w:bidi="fr-FR"/>
        </w:rPr>
        <w:tab/>
        <w:t xml:space="preserve">49. </w:t>
      </w:r>
    </w:p>
    <w:p w:rsidR="00414497" w:rsidRPr="00DE7DA0" w:rsidRDefault="0041449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en-CA" w:bidi="fr-FR"/>
        </w:rPr>
      </w:pPr>
    </w:p>
    <w:p w:rsidR="003A7355" w:rsidRPr="00DE7DA0" w:rsidRDefault="004D135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>Pfaff Tradition</w:t>
      </w:r>
      <w:r w:rsidR="003A7355"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 xml:space="preserve">, </w:t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Pinot G</w:t>
      </w:r>
      <w:r w:rsidR="003A7355" w:rsidRPr="00DE7DA0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ris,</w:t>
      </w:r>
      <w:r w:rsidR="00A4198F"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 xml:space="preserve"> 201</w:t>
      </w:r>
      <w:r w:rsidR="00857E02">
        <w:rPr>
          <w:rFonts w:ascii="Corbel" w:hAnsi="Corbel" w:cs="Helvetica"/>
          <w:color w:val="000000"/>
          <w:sz w:val="22"/>
          <w:szCs w:val="22"/>
          <w:lang w:val="en-CA" w:bidi="fr-FR"/>
        </w:rPr>
        <w:t>6</w:t>
      </w:r>
      <w:r w:rsidR="003A7355"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="003A7355"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  <w:t xml:space="preserve">44. </w:t>
      </w:r>
    </w:p>
    <w:p w:rsidR="00414497" w:rsidRPr="00DE7DA0" w:rsidRDefault="0041449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iCs/>
          <w:color w:val="000000"/>
          <w:sz w:val="22"/>
          <w:szCs w:val="22"/>
          <w:lang w:val="fr-FR" w:bidi="fr-FR"/>
        </w:rPr>
      </w:pPr>
    </w:p>
    <w:p w:rsidR="003A7355" w:rsidRDefault="003A735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>Willm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>, Riesling</w:t>
      </w:r>
      <w:r w:rsidR="00A4198F"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>, 2015</w:t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en-CA" w:bidi="fr-FR"/>
        </w:rPr>
        <w:tab/>
        <w:t>46.</w:t>
      </w:r>
    </w:p>
    <w:p w:rsidR="00C06C09" w:rsidRDefault="00C06C0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</w:p>
    <w:p w:rsidR="001756A5" w:rsidRDefault="00C06C09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  <w:r>
        <w:rPr>
          <w:rFonts w:ascii="Corbel" w:hAnsi="Corbel" w:cs="Helvetica"/>
          <w:color w:val="000000"/>
          <w:sz w:val="22"/>
          <w:szCs w:val="22"/>
          <w:lang w:val="en-CA" w:bidi="fr-FR"/>
        </w:rPr>
        <w:t>Trentino, Gewurztraminer, Italy, 2016                                                                                                                63.</w:t>
      </w:r>
    </w:p>
    <w:p w:rsidR="00C06C09" w:rsidRDefault="00C06C09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</w:p>
    <w:p w:rsidR="00C06C09" w:rsidRPr="00CC5DC3" w:rsidRDefault="00C06C09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  <w:r>
        <w:rPr>
          <w:rFonts w:ascii="Corbel" w:hAnsi="Corbel" w:cs="Helvetica"/>
          <w:color w:val="000000"/>
          <w:sz w:val="22"/>
          <w:szCs w:val="22"/>
          <w:lang w:val="en-CA" w:bidi="fr-FR"/>
        </w:rPr>
        <w:t>Hunter’s, Riesling, N-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CA" w:bidi="fr-FR"/>
        </w:rPr>
        <w:t>Zélande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CA" w:bidi="fr-FR"/>
        </w:rPr>
        <w:t xml:space="preserve">, </w:t>
      </w:r>
      <w:r w:rsidR="00CC5DC3">
        <w:rPr>
          <w:rFonts w:ascii="Corbel" w:hAnsi="Corbel" w:cs="Helvetica"/>
          <w:color w:val="000000"/>
          <w:sz w:val="22"/>
          <w:szCs w:val="22"/>
          <w:lang w:val="en-CA" w:bidi="fr-FR"/>
        </w:rPr>
        <w:t>2017                                                                                                                     60.</w:t>
      </w:r>
    </w:p>
    <w:p w:rsidR="00D508FC" w:rsidRDefault="00D508FC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3A7355" w:rsidRPr="00880C26" w:rsidRDefault="004E2A45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22"/>
          <w:szCs w:val="22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Blanc</w:t>
      </w:r>
      <w:r w:rsidR="006611E2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</w:t>
      </w:r>
      <w:r w:rsidR="003A7355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de Bordeaux</w:t>
      </w:r>
    </w:p>
    <w:p w:rsidR="00BC060E" w:rsidRPr="00DE7DA0" w:rsidRDefault="0094285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</w:p>
    <w:p w:rsidR="00BC060E" w:rsidRDefault="00BC060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</w:p>
    <w:p w:rsidR="00123402" w:rsidRDefault="0012340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  <w:r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Château </w:t>
      </w:r>
      <w:proofErr w:type="spellStart"/>
      <w:r>
        <w:rPr>
          <w:rFonts w:ascii="Corbel" w:hAnsi="Corbel" w:cs="Arial"/>
          <w:color w:val="000000"/>
          <w:sz w:val="22"/>
          <w:szCs w:val="22"/>
          <w:lang w:val="fr-FR" w:bidi="fr-FR"/>
        </w:rPr>
        <w:t>Gantonnet</w:t>
      </w:r>
      <w:proofErr w:type="spellEnd"/>
      <w:r>
        <w:rPr>
          <w:rFonts w:ascii="Corbel" w:hAnsi="Corbel" w:cs="Arial"/>
          <w:color w:val="000000"/>
          <w:sz w:val="22"/>
          <w:szCs w:val="22"/>
          <w:lang w:val="fr-FR" w:bidi="fr-FR"/>
        </w:rPr>
        <w:t>, Famille Richard, 2016                                                                                                      45.</w:t>
      </w:r>
    </w:p>
    <w:p w:rsidR="00123402" w:rsidRPr="00DE7DA0" w:rsidRDefault="0012340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</w:p>
    <w:p w:rsidR="00BC060E" w:rsidRPr="00DE7DA0" w:rsidRDefault="00E20F1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  <w:r>
        <w:rPr>
          <w:rFonts w:ascii="Corbel" w:hAnsi="Corbel" w:cs="Arial"/>
          <w:color w:val="000000"/>
          <w:sz w:val="22"/>
          <w:szCs w:val="22"/>
          <w:lang w:val="fr-FR" w:bidi="fr-FR"/>
        </w:rPr>
        <w:t>Château de Grangeneuve, Sainte-Foy Bordeau, 2014</w:t>
      </w:r>
      <w:r w:rsidR="007E4BE8">
        <w:rPr>
          <w:rFonts w:ascii="Corbel" w:hAnsi="Corbel" w:cs="Arial"/>
          <w:color w:val="000000"/>
          <w:sz w:val="22"/>
          <w:szCs w:val="22"/>
          <w:lang w:val="fr-FR" w:bidi="fr-FR"/>
        </w:rPr>
        <w:tab/>
      </w:r>
      <w:r w:rsidR="007E4BE8">
        <w:rPr>
          <w:rFonts w:ascii="Corbel" w:hAnsi="Corbel" w:cs="Arial"/>
          <w:color w:val="000000"/>
          <w:sz w:val="22"/>
          <w:szCs w:val="22"/>
          <w:lang w:val="fr-FR" w:bidi="fr-FR"/>
        </w:rPr>
        <w:tab/>
        <w:t>57</w:t>
      </w:r>
      <w:r w:rsidR="00BC060E" w:rsidRPr="00DE7DA0">
        <w:rPr>
          <w:rFonts w:ascii="Corbel" w:hAnsi="Corbel" w:cs="Arial"/>
          <w:color w:val="000000"/>
          <w:sz w:val="22"/>
          <w:szCs w:val="22"/>
          <w:lang w:val="fr-FR" w:bidi="fr-FR"/>
        </w:rPr>
        <w:t>.</w:t>
      </w:r>
    </w:p>
    <w:p w:rsidR="00BC060E" w:rsidRPr="00DE7DA0" w:rsidRDefault="00BC060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</w:p>
    <w:p w:rsidR="00552CF2" w:rsidRDefault="00552CF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Haut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Rian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Entre-Deux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-Mers, 2016                                                                                                     52. </w:t>
      </w:r>
    </w:p>
    <w:p w:rsidR="00552CF2" w:rsidRDefault="00552CF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0D45B1" w:rsidRDefault="000D45B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Mancèdre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Pessac-Léognan, 2015                                                                                                    105.</w:t>
      </w:r>
    </w:p>
    <w:p w:rsidR="000D45B1" w:rsidRDefault="000D45B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BC060E" w:rsidRPr="00DE7DA0" w:rsidRDefault="00BC060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Odyssées, Graves, 2011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60.</w:t>
      </w:r>
    </w:p>
    <w:p w:rsidR="006D7CDB" w:rsidRDefault="006D7CDB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48"/>
          <w:szCs w:val="48"/>
          <w:lang w:val="fr-FR" w:bidi="fr-FR"/>
        </w:rPr>
      </w:pPr>
    </w:p>
    <w:p w:rsidR="006F2117" w:rsidRDefault="006F2117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48"/>
          <w:szCs w:val="48"/>
          <w:lang w:val="fr-FR" w:bidi="fr-FR"/>
        </w:rPr>
      </w:pPr>
    </w:p>
    <w:p w:rsidR="001C5E52" w:rsidRPr="00880C26" w:rsidRDefault="004E2A45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Blanc</w:t>
      </w:r>
      <w:r w:rsidR="00B65A95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de B</w:t>
      </w:r>
      <w:r w:rsidR="00DD6E73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ourgogne</w:t>
      </w:r>
    </w:p>
    <w:p w:rsidR="006D7CDB" w:rsidRPr="00DE7DA0" w:rsidRDefault="006D7CDB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B67E49" w:rsidRDefault="00B67E4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54239A" w:rsidRDefault="0054239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Beauroy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Chablis premier cru, William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Fevre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2015                                                                                     137.</w:t>
      </w:r>
    </w:p>
    <w:p w:rsidR="0054239A" w:rsidRDefault="0054239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23402" w:rsidRDefault="0012340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Chablis, Domaine Fèvre, 2017                                                                                                                                72.</w:t>
      </w:r>
    </w:p>
    <w:p w:rsidR="00123402" w:rsidRDefault="0012340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B21E99" w:rsidRDefault="00B21E9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Closerie des Alisiers, Aligoté, Domaine Fribourg, 2016                                                                               56.</w:t>
      </w:r>
    </w:p>
    <w:p w:rsidR="00B21E99" w:rsidRPr="00DE7DA0" w:rsidRDefault="00B21E9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D6066" w:rsidRPr="00DE7DA0" w:rsidRDefault="00ED6066" w:rsidP="00CC485B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de Maligny La Vigne de La Rein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e, Chablis, 201</w:t>
      </w:r>
      <w:r w:rsidR="00857E02">
        <w:rPr>
          <w:rFonts w:ascii="Corbel" w:hAnsi="Corbel" w:cs="Helvetica"/>
          <w:color w:val="000000"/>
          <w:sz w:val="22"/>
          <w:szCs w:val="22"/>
          <w:lang w:val="fr-FR" w:bidi="fr-FR"/>
        </w:rPr>
        <w:t>6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58.</w:t>
      </w:r>
    </w:p>
    <w:p w:rsidR="00ED6066" w:rsidRPr="00DE7DA0" w:rsidRDefault="00ED6066" w:rsidP="00CC485B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72210" w:rsidRDefault="008073A5" w:rsidP="00CC485B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Domaine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Thibert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Mâcon-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F</w:t>
      </w:r>
      <w:r w:rsidR="00D139BA">
        <w:rPr>
          <w:rFonts w:ascii="Corbel" w:hAnsi="Corbel" w:cs="Helvetica"/>
          <w:color w:val="000000"/>
          <w:sz w:val="22"/>
          <w:szCs w:val="22"/>
          <w:lang w:val="fr-FR" w:bidi="fr-FR"/>
        </w:rPr>
        <w:t>uissé</w:t>
      </w:r>
      <w:proofErr w:type="spellEnd"/>
      <w:r w:rsidR="00D139BA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2016                                                    </w:t>
      </w:r>
      <w:r w:rsidR="0087221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76.</w:t>
      </w:r>
    </w:p>
    <w:p w:rsidR="00D139BA" w:rsidRPr="00DE7DA0" w:rsidRDefault="00D139BA" w:rsidP="00CC485B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D6066" w:rsidRPr="00DE7DA0" w:rsidRDefault="00ED60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Le 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Bievaux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L’air de rien, Santenay, Côte de </w:t>
      </w:r>
      <w:proofErr w:type="gram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Beaune ,</w:t>
      </w:r>
      <w:proofErr w:type="gramEnd"/>
      <w:r w:rsidR="008073A5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2011 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100.</w:t>
      </w:r>
    </w:p>
    <w:p w:rsidR="00ED6066" w:rsidRPr="00DE7DA0" w:rsidRDefault="00ED60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5476CD" w:rsidRPr="00DE7DA0" w:rsidRDefault="005476C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Le</w:t>
      </w:r>
      <w:r w:rsidR="008073A5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s </w:t>
      </w:r>
      <w:proofErr w:type="spellStart"/>
      <w:r w:rsidR="008073A5">
        <w:rPr>
          <w:rFonts w:ascii="Corbel" w:hAnsi="Corbel" w:cs="Helvetica"/>
          <w:color w:val="000000"/>
          <w:sz w:val="22"/>
          <w:szCs w:val="22"/>
          <w:lang w:val="fr-FR" w:bidi="fr-FR"/>
        </w:rPr>
        <w:t>Charmones</w:t>
      </w:r>
      <w:proofErr w:type="spellEnd"/>
      <w:r w:rsidR="008073A5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Saint-Véran, 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2015                                                                                                                      70.</w:t>
      </w:r>
    </w:p>
    <w:p w:rsidR="005476CD" w:rsidRDefault="005476C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23402" w:rsidRDefault="0012340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Mâcon-Villages,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Trenel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2016                                                                                                                                 57.</w:t>
      </w:r>
    </w:p>
    <w:p w:rsidR="00123402" w:rsidRDefault="0012340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54239A" w:rsidRDefault="0054239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Meursault, Les Clous, Domaine Bouchard, 2015                                                                                          168.</w:t>
      </w:r>
    </w:p>
    <w:p w:rsidR="0054239A" w:rsidRPr="00DE7DA0" w:rsidRDefault="0054239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D6066" w:rsidRPr="00DE7DA0" w:rsidRDefault="00ED6066" w:rsidP="00CC485B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Millebuis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Chardonnay, Côte Chalonnaise, 2014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57.</w:t>
      </w:r>
    </w:p>
    <w:p w:rsidR="00ED6066" w:rsidRPr="009E53FA" w:rsidRDefault="00ED6066" w:rsidP="00CC485B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B1D6D" w:rsidRDefault="009E53FA" w:rsidP="00521247">
      <w:pPr>
        <w:widowControl w:val="0"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</w:pPr>
      <w:r w:rsidRPr="009E53FA"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  <w:t>Pouilly-F</w:t>
      </w:r>
      <w:r w:rsidR="007C3821"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  <w:t>uissé, Jean Claude Boisset, 2017</w:t>
      </w:r>
      <w:r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  <w:t xml:space="preserve">                                                                                               58.</w:t>
      </w:r>
    </w:p>
    <w:p w:rsidR="00EA5987" w:rsidRDefault="00EA5987" w:rsidP="00521247">
      <w:pPr>
        <w:widowControl w:val="0"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</w:pPr>
    </w:p>
    <w:p w:rsidR="00EA5987" w:rsidRDefault="00EA5987" w:rsidP="00521247">
      <w:pPr>
        <w:widowControl w:val="0"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  <w:t>Rully « </w:t>
      </w:r>
      <w:proofErr w:type="spellStart"/>
      <w:r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  <w:t>Montmorin</w:t>
      </w:r>
      <w:proofErr w:type="spellEnd"/>
      <w:r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  <w:t xml:space="preserve"> », Jean </w:t>
      </w:r>
      <w:proofErr w:type="spellStart"/>
      <w:r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  <w:t>Chartron</w:t>
      </w:r>
      <w:proofErr w:type="spellEnd"/>
      <w:r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  <w:t>, 2016                                                                                             85.</w:t>
      </w:r>
    </w:p>
    <w:p w:rsidR="0034062F" w:rsidRDefault="0034062F" w:rsidP="00521247">
      <w:pPr>
        <w:widowControl w:val="0"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</w:pPr>
    </w:p>
    <w:p w:rsidR="0034062F" w:rsidRPr="009E53FA" w:rsidRDefault="0034062F" w:rsidP="00521247">
      <w:pPr>
        <w:widowControl w:val="0"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fr-FR" w:bidi="fr-FR"/>
        </w:rPr>
        <w:t>Rully, Montagne La Folie, 2016                                                                                                              100.</w:t>
      </w:r>
    </w:p>
    <w:p w:rsidR="001752F1" w:rsidRPr="00880C26" w:rsidRDefault="004E2A45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B</w:t>
      </w:r>
      <w:r w:rsidR="00CE6C1D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lanc r</w:t>
      </w:r>
      <w:r w:rsidR="00A846AD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égion de </w:t>
      </w:r>
      <w:r w:rsidR="006D7CDB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France</w:t>
      </w:r>
    </w:p>
    <w:p w:rsidR="00297CA8" w:rsidRDefault="00297CA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48"/>
          <w:szCs w:val="48"/>
          <w:lang w:val="fr-FR" w:bidi="fr-FR"/>
        </w:rPr>
      </w:pPr>
    </w:p>
    <w:p w:rsidR="00A846AD" w:rsidRPr="00DE7DA0" w:rsidRDefault="00A846A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 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</w:p>
    <w:p w:rsidR="000556C2" w:rsidRDefault="000556C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Château de Berne, Côtes de Provence, 2014                                                                                                    65.</w:t>
      </w:r>
    </w:p>
    <w:p w:rsidR="000556C2" w:rsidRDefault="000556C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24570D" w:rsidRDefault="0024570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La Sauvageonne, Coteaux du Languedoc, Gérard Bertrand, 2016        </w:t>
      </w:r>
      <w:r w:rsidR="007E4BE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103 </w:t>
      </w:r>
    </w:p>
    <w:p w:rsidR="0024570D" w:rsidRDefault="0024570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D0203" w:rsidRDefault="00DD020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Château Bas, Coteaux d’Aix en Provence BIO, 2016                                                                                     47.</w:t>
      </w:r>
    </w:p>
    <w:p w:rsidR="00DD0203" w:rsidRPr="00DE7DA0" w:rsidRDefault="00DD020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235F8" w:rsidRPr="00DE7DA0" w:rsidRDefault="00306D7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Cigalus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 Sud de la France, 2017</w:t>
      </w:r>
      <w:r w:rsidR="008235F8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8235F8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91.</w:t>
      </w:r>
    </w:p>
    <w:p w:rsidR="008235F8" w:rsidRPr="00DE7DA0" w:rsidRDefault="008235F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A846AD" w:rsidRPr="00DE7DA0" w:rsidRDefault="008073A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Conti-ne Périgourdine</w:t>
      </w:r>
      <w:r w:rsidR="00A846AD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Bergerac, 2011</w:t>
      </w:r>
      <w:r w:rsidR="00A846AD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A846AD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79.</w:t>
      </w:r>
    </w:p>
    <w:p w:rsidR="00A846AD" w:rsidRDefault="00A846A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A846AD" w:rsidRPr="00DE7DA0" w:rsidRDefault="00A846A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Cuvée Premium Savagnin, Côtes du Jura, 2009</w:t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ab/>
        <w:t>64.</w:t>
      </w:r>
    </w:p>
    <w:p w:rsidR="00A846AD" w:rsidRPr="00DE7DA0" w:rsidRDefault="00A846A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620812" w:rsidRDefault="0062081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Domaine du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Fresche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Alain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Boré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Anjou, 2016                                                                                                 54.</w:t>
      </w:r>
    </w:p>
    <w:p w:rsidR="00620812" w:rsidRDefault="0062081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A846AD" w:rsidRPr="00DE7DA0" w:rsidRDefault="008235F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Domaine de l</w:t>
      </w:r>
      <w:r w:rsidR="00306D7C">
        <w:rPr>
          <w:rFonts w:ascii="Corbel" w:hAnsi="Corbel" w:cs="Helvetica"/>
          <w:color w:val="000000"/>
          <w:sz w:val="22"/>
          <w:szCs w:val="22"/>
          <w:lang w:val="fr-FR" w:bidi="fr-FR"/>
        </w:rPr>
        <w:t>’Aigle, Chardonnay, Limoux, 2016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69.</w:t>
      </w:r>
    </w:p>
    <w:p w:rsidR="008235F8" w:rsidRDefault="008235F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C5165" w:rsidRDefault="009C516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Domaine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Cibadiès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Chardonnay Pays d’oc, 2017</w:t>
      </w:r>
      <w:r w:rsidR="00F2155F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                        49.</w:t>
      </w:r>
    </w:p>
    <w:p w:rsidR="009C5165" w:rsidRPr="00DE7DA0" w:rsidRDefault="009C516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A846AD" w:rsidRPr="00DE7DA0" w:rsidRDefault="0012340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Sancerre, Roland Tissier et Fils, 2016                                    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73</w:t>
      </w:r>
      <w:r w:rsidR="00A846AD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A846AD" w:rsidRDefault="00A846A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121C3" w:rsidRDefault="00D121C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Domaine de Montfaucon, Viognier, 2016                                                                                                          </w:t>
      </w:r>
      <w:r w:rsidR="00BC52F4">
        <w:rPr>
          <w:rFonts w:ascii="Corbel" w:hAnsi="Corbel" w:cs="Helvetica"/>
          <w:color w:val="000000"/>
          <w:sz w:val="22"/>
          <w:szCs w:val="22"/>
          <w:lang w:val="fr-FR" w:bidi="fr-FR"/>
        </w:rPr>
        <w:t>5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8.</w:t>
      </w:r>
    </w:p>
    <w:p w:rsidR="00D121C3" w:rsidRDefault="00D121C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121C3" w:rsidRDefault="00D121C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Domaine de Montfaucon, Comtesse Madeleine, Lirac 2016                                      </w:t>
      </w:r>
      <w:r w:rsidR="00BC52F4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69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D121C3" w:rsidRPr="00DE7DA0" w:rsidRDefault="00D121C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65007" w:rsidRDefault="00A846A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Infiniment blanc, Ventoux, 2014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56.</w:t>
      </w:r>
    </w:p>
    <w:p w:rsidR="00165007" w:rsidRDefault="0016500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165007" w:rsidRDefault="0016500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>Le Mas des Cigales, L. Roche Sud de la France, 2017                                                                                    40.</w:t>
      </w:r>
    </w:p>
    <w:p w:rsidR="00165007" w:rsidRDefault="0016500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165007" w:rsidRDefault="0016500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Les Tannes, `Mas`Sud de la France, Marsanne, 2017                                                                                    45. </w:t>
      </w:r>
    </w:p>
    <w:p w:rsidR="000D2818" w:rsidRDefault="00A846A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lastRenderedPageBreak/>
        <w:tab/>
        <w:t xml:space="preserve"> 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</w:p>
    <w:p w:rsidR="00165007" w:rsidRDefault="00A846AD" w:rsidP="00A846AD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Moulin Touchais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Coteaux du Layon, 1999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95.</w:t>
      </w:r>
    </w:p>
    <w:p w:rsidR="00165007" w:rsidRDefault="00165007" w:rsidP="00A846AD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A846AD" w:rsidRDefault="00165007" w:rsidP="00A846AD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Touraine, Domaine des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Corbillière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sauvignon, 2017                                                                                     47.</w:t>
      </w:r>
      <w:r w:rsidR="00A846AD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</w:p>
    <w:p w:rsidR="00A3622F" w:rsidRDefault="00A3622F" w:rsidP="00A846AD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A846AD" w:rsidRDefault="00A846A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696A36" w:rsidRPr="00DE7DA0" w:rsidRDefault="00696A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5476CD" w:rsidRDefault="005476CD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5B99" w:rsidRDefault="00F05B99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5133D7" w:rsidRDefault="005133D7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031694" w:rsidRDefault="00031694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792C09" w:rsidRPr="00880C26" w:rsidRDefault="00277143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Blanc</w:t>
      </w:r>
      <w:r w:rsidR="00792C09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d’</w:t>
      </w:r>
      <w:r w:rsidR="006D7CDB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Espagne</w:t>
      </w:r>
    </w:p>
    <w:p w:rsidR="006D7CDB" w:rsidRPr="00DE7DA0" w:rsidRDefault="006D7CDB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800F36" w:rsidRDefault="00D76AA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Brezo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Godello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Perez,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Bierzo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>, 2017                                                                                                                      50.</w:t>
      </w:r>
    </w:p>
    <w:p w:rsidR="00D76AA7" w:rsidRPr="00DE7DA0" w:rsidRDefault="00D76AA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F17C00" w:rsidRDefault="0048491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Arial"/>
          <w:color w:val="000000"/>
          <w:sz w:val="22"/>
          <w:szCs w:val="22"/>
          <w:lang w:bidi="fr-FR"/>
        </w:rPr>
        <w:t>Gran</w:t>
      </w:r>
      <w:proofErr w:type="spellEnd"/>
      <w:r>
        <w:rPr>
          <w:rFonts w:ascii="Corbel" w:hAnsi="Corbel" w:cs="Arial"/>
          <w:color w:val="000000"/>
          <w:sz w:val="22"/>
          <w:szCs w:val="22"/>
          <w:lang w:bidi="fr-FR"/>
        </w:rPr>
        <w:t xml:space="preserve"> </w:t>
      </w:r>
      <w:proofErr w:type="spellStart"/>
      <w:r>
        <w:rPr>
          <w:rFonts w:ascii="Corbel" w:hAnsi="Corbel" w:cs="Arial"/>
          <w:color w:val="000000"/>
          <w:sz w:val="22"/>
          <w:szCs w:val="22"/>
          <w:lang w:bidi="fr-FR"/>
        </w:rPr>
        <w:t>Sello</w:t>
      </w:r>
      <w:proofErr w:type="spellEnd"/>
      <w:r w:rsidR="00F17C00">
        <w:rPr>
          <w:rFonts w:ascii="Corbel" w:hAnsi="Corbel" w:cs="Arial"/>
          <w:color w:val="000000"/>
          <w:sz w:val="22"/>
          <w:szCs w:val="22"/>
          <w:lang w:bidi="fr-FR"/>
        </w:rPr>
        <w:t xml:space="preserve">, </w:t>
      </w:r>
      <w:proofErr w:type="spellStart"/>
      <w:r w:rsidR="00F17C00">
        <w:rPr>
          <w:rFonts w:ascii="Corbel" w:hAnsi="Corbel" w:cs="Arial"/>
          <w:color w:val="000000"/>
          <w:sz w:val="22"/>
          <w:szCs w:val="22"/>
          <w:lang w:bidi="fr-FR"/>
        </w:rPr>
        <w:t>Macabeo</w:t>
      </w:r>
      <w:proofErr w:type="spellEnd"/>
      <w:r w:rsidR="00F17C00">
        <w:rPr>
          <w:rFonts w:ascii="Corbel" w:hAnsi="Corbel" w:cs="Arial"/>
          <w:color w:val="000000"/>
          <w:sz w:val="22"/>
          <w:szCs w:val="22"/>
          <w:lang w:bidi="fr-FR"/>
        </w:rPr>
        <w:t>-</w:t>
      </w:r>
      <w:proofErr w:type="spellStart"/>
      <w:r w:rsidR="00F17C00">
        <w:rPr>
          <w:rFonts w:ascii="Corbel" w:hAnsi="Corbel" w:cs="Arial"/>
          <w:color w:val="000000"/>
          <w:sz w:val="22"/>
          <w:szCs w:val="22"/>
          <w:lang w:bidi="fr-FR"/>
        </w:rPr>
        <w:t>verdejo</w:t>
      </w:r>
      <w:proofErr w:type="spellEnd"/>
      <w:r w:rsidR="00F17C00">
        <w:rPr>
          <w:rFonts w:ascii="Corbel" w:hAnsi="Corbel" w:cs="Arial"/>
          <w:color w:val="000000"/>
          <w:sz w:val="22"/>
          <w:szCs w:val="22"/>
          <w:lang w:bidi="fr-FR"/>
        </w:rPr>
        <w:t xml:space="preserve">, Espagne, 2016       </w:t>
      </w:r>
      <w:r>
        <w:rPr>
          <w:rFonts w:ascii="Corbel" w:hAnsi="Corbel" w:cs="Arial"/>
          <w:color w:val="000000"/>
          <w:sz w:val="22"/>
          <w:szCs w:val="22"/>
          <w:lang w:bidi="fr-FR"/>
        </w:rPr>
        <w:tab/>
        <w:t xml:space="preserve">       </w:t>
      </w:r>
      <w:r w:rsidR="00F17C00">
        <w:rPr>
          <w:rFonts w:ascii="Corbel" w:hAnsi="Corbel" w:cs="Arial"/>
          <w:color w:val="000000"/>
          <w:sz w:val="22"/>
          <w:szCs w:val="22"/>
          <w:lang w:bidi="fr-FR"/>
        </w:rPr>
        <w:t xml:space="preserve">                                                                                   45.</w:t>
      </w:r>
    </w:p>
    <w:p w:rsidR="00F17C00" w:rsidRPr="00DE7DA0" w:rsidRDefault="00F17C0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bidi="fr-FR"/>
        </w:rPr>
      </w:pPr>
    </w:p>
    <w:p w:rsidR="009C695A" w:rsidRPr="00DE7DA0" w:rsidRDefault="00800F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Ijalba</w:t>
      </w:r>
      <w:proofErr w:type="spellEnd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</w:t>
      </w: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Genoli</w:t>
      </w:r>
      <w:proofErr w:type="spellEnd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, </w:t>
      </w:r>
      <w:proofErr w:type="spellStart"/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Viura</w:t>
      </w:r>
      <w:proofErr w:type="spellEnd"/>
      <w:r w:rsidR="006B6EF8">
        <w:rPr>
          <w:rFonts w:ascii="Corbel" w:hAnsi="Corbel" w:cs="Helvetica"/>
          <w:color w:val="000000"/>
          <w:sz w:val="22"/>
          <w:szCs w:val="22"/>
          <w:lang w:val="fr-FR" w:bidi="fr-FR"/>
        </w:rPr>
        <w:t>, Rioja, 2017</w:t>
      </w:r>
      <w:r w:rsidR="009C695A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                                                          41.</w:t>
      </w:r>
    </w:p>
    <w:p w:rsidR="009C695A" w:rsidRDefault="009C695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B2A52" w:rsidRDefault="001B2A5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Juan De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Juanes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Valencia,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Macabeo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Chardonnay, 2017                                                                               40.</w:t>
      </w:r>
    </w:p>
    <w:p w:rsidR="001B2A52" w:rsidRPr="00DE7DA0" w:rsidRDefault="001B2A5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34223" w:rsidRPr="00DE7DA0" w:rsidRDefault="0093422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Mesta, Castille,</w:t>
      </w:r>
      <w:r w:rsidR="00FA5C57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BIO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201</w:t>
      </w:r>
      <w:r w:rsidR="00314856">
        <w:rPr>
          <w:rFonts w:ascii="Corbel" w:hAnsi="Corbel" w:cs="Helvetica"/>
          <w:color w:val="000000"/>
          <w:sz w:val="22"/>
          <w:szCs w:val="22"/>
          <w:lang w:val="fr-FR" w:bidi="fr-FR"/>
        </w:rPr>
        <w:t>7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41.</w:t>
      </w:r>
    </w:p>
    <w:p w:rsidR="00DE7DA0" w:rsidRPr="00DE7DA0" w:rsidRDefault="00DE7DA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E7DA0" w:rsidRDefault="007C1DB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Portal, Terra Alta, 2015</w:t>
      </w:r>
      <w:r w:rsidR="00496E1A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</w:r>
      <w:r w:rsidR="00496E1A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  <w:t>53.</w:t>
      </w:r>
    </w:p>
    <w:p w:rsidR="00E96D03" w:rsidRDefault="00E96D0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E96D03" w:rsidRPr="00DE7DA0" w:rsidRDefault="00E96D0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La </w:t>
      </w:r>
      <w:proofErr w:type="spellStart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Maldicion</w:t>
      </w:r>
      <w:proofErr w:type="spellEnd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, Madrid vin </w:t>
      </w:r>
      <w:r w:rsidRPr="00E96D03">
        <w:rPr>
          <w:rFonts w:ascii="Corbel" w:hAnsi="Corbel" w:cs="Helvetica-Bold"/>
          <w:b/>
          <w:bCs/>
          <w:color w:val="000000"/>
          <w:sz w:val="22"/>
          <w:szCs w:val="22"/>
          <w:lang w:val="fr-FR" w:bidi="fr-FR"/>
        </w:rPr>
        <w:t>orange</w:t>
      </w:r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, 2016                                                                                                               58.</w:t>
      </w:r>
    </w:p>
    <w:p w:rsidR="00934223" w:rsidRPr="00DE7DA0" w:rsidRDefault="0093422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484919" w:rsidRDefault="00484919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B14BC7" w:rsidRDefault="00B14BC7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1C5E52" w:rsidRPr="00037CB7" w:rsidRDefault="00277143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22"/>
          <w:szCs w:val="22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Blanc</w:t>
      </w:r>
      <w:r w:rsidR="001C5E52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des États-Uni</w:t>
      </w:r>
      <w:r w:rsidR="00992E78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s</w:t>
      </w:r>
    </w:p>
    <w:p w:rsidR="006D7CDB" w:rsidRDefault="006D7CDB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E619AB" w:rsidRDefault="00E619AB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E619AB" w:rsidRPr="00037CB7" w:rsidRDefault="00E619AB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  <w:r w:rsidRPr="00E619AB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>Bliss, Chardonnay</w:t>
      </w:r>
      <w:r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>, Mendocino, 2016                                                                                                                   53.</w:t>
      </w:r>
    </w:p>
    <w:p w:rsidR="00DE7DA0" w:rsidRDefault="00DE7DA0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1B2A52" w:rsidRPr="001B2A52" w:rsidRDefault="001B2A52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</w:pPr>
      <w:r w:rsidRPr="001B2A52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>Callaway</w:t>
      </w:r>
      <w:r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 xml:space="preserve">, Cellar Selection, </w:t>
      </w:r>
      <w:proofErr w:type="spellStart"/>
      <w:r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>Californie</w:t>
      </w:r>
      <w:proofErr w:type="spellEnd"/>
      <w:r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 xml:space="preserve"> Chardonnay, 2016                                                                           46.</w:t>
      </w:r>
    </w:p>
    <w:p w:rsidR="001B2A52" w:rsidRPr="00037CB7" w:rsidRDefault="001B2A52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A80C4E" w:rsidRPr="00037CB7" w:rsidRDefault="00A80C4E" w:rsidP="00992E78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</w:pP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>Cannonball, Sauvignon, Sonoma County, 2015</w:t>
      </w: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ab/>
      </w: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ab/>
      </w: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ab/>
      </w: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ab/>
      </w: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ab/>
      </w: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ab/>
        <w:t xml:space="preserve">             65.</w:t>
      </w:r>
    </w:p>
    <w:p w:rsidR="00A80C4E" w:rsidRPr="00037CB7" w:rsidRDefault="00A80C4E" w:rsidP="00992E78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</w:pP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 xml:space="preserve"> </w:t>
      </w:r>
    </w:p>
    <w:p w:rsidR="00992E78" w:rsidRPr="00037CB7" w:rsidRDefault="00992E78" w:rsidP="00992E78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</w:pP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>Château Ste Michelle, C</w:t>
      </w:r>
      <w:r w:rsidR="00DA7A61"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>hardonnay, Columbia Valley,</w:t>
      </w:r>
      <w:r w:rsidR="006F69CA"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 xml:space="preserve"> 201</w:t>
      </w:r>
      <w:r w:rsidR="00857E02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 xml:space="preserve">6 </w:t>
      </w: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 xml:space="preserve">                                         </w:t>
      </w:r>
      <w:r w:rsidR="008D216C"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 xml:space="preserve">                          </w:t>
      </w:r>
      <w:r w:rsidRPr="00037CB7">
        <w:rPr>
          <w:rFonts w:ascii="Corbel" w:hAnsi="Corbel" w:cs="Helvetica-Bold"/>
          <w:bCs/>
          <w:color w:val="000000"/>
          <w:sz w:val="22"/>
          <w:szCs w:val="22"/>
          <w:lang w:val="en-CA" w:bidi="fr-FR"/>
        </w:rPr>
        <w:t xml:space="preserve">  52.</w:t>
      </w:r>
    </w:p>
    <w:p w:rsidR="00992E78" w:rsidRPr="00037CB7" w:rsidRDefault="00992E78" w:rsidP="00CC485B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bidi="fr-FR"/>
        </w:rPr>
      </w:pPr>
    </w:p>
    <w:p w:rsidR="00A80C4E" w:rsidRPr="00037CB7" w:rsidRDefault="00A80C4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  <w:r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Old Soul, Chardonnay, Lodi, 2016</w:t>
      </w:r>
      <w:r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ab/>
      </w:r>
      <w:r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ab/>
        <w:t>53.</w:t>
      </w:r>
    </w:p>
    <w:p w:rsidR="00A80C4E" w:rsidRDefault="00A80C4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</w:p>
    <w:p w:rsidR="00A27A44" w:rsidRDefault="00A27A4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Maggio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, Sauvignon,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Californie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, 2016                                                                                                                   46.</w:t>
      </w:r>
    </w:p>
    <w:p w:rsidR="00A27A44" w:rsidRPr="00037CB7" w:rsidRDefault="00A27A4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</w:p>
    <w:p w:rsidR="008E02C7" w:rsidRPr="00037CB7" w:rsidRDefault="00263CB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  <w:r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Tangent, S</w:t>
      </w:r>
      <w:r w:rsidR="008E02C7"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auvignon, Edna Valley, 2014</w:t>
      </w:r>
      <w:r w:rsidR="008E02C7"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ab/>
      </w:r>
      <w:r w:rsidR="008E02C7"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ab/>
        <w:t>59.</w:t>
      </w:r>
    </w:p>
    <w:p w:rsidR="008E02C7" w:rsidRPr="00037CB7" w:rsidRDefault="008E02C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</w:p>
    <w:p w:rsidR="00A80C4E" w:rsidRPr="00037CB7" w:rsidRDefault="00A80C4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>True Myth, Chardonnay, Edna Valley, 2014</w:t>
      </w:r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ab/>
      </w:r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ab/>
        <w:t>60.</w:t>
      </w:r>
    </w:p>
    <w:p w:rsidR="008E02C7" w:rsidRPr="00037CB7" w:rsidRDefault="008E02C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A133B7" w:rsidRDefault="00A133B7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"/>
          <w:color w:val="000000"/>
          <w:sz w:val="48"/>
          <w:szCs w:val="48"/>
          <w:lang w:val="fr-FR" w:bidi="fr-FR"/>
        </w:rPr>
      </w:pPr>
    </w:p>
    <w:p w:rsidR="00E96D03" w:rsidRDefault="00E96D03" w:rsidP="00E96D03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"/>
          <w:color w:val="000000"/>
          <w:sz w:val="48"/>
          <w:szCs w:val="48"/>
          <w:lang w:val="fr-FR" w:bidi="fr-FR"/>
        </w:rPr>
      </w:pPr>
    </w:p>
    <w:p w:rsidR="00E24EED" w:rsidRDefault="00277143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"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"/>
          <w:color w:val="000000"/>
          <w:sz w:val="48"/>
          <w:szCs w:val="48"/>
          <w:lang w:val="fr-FR" w:bidi="fr-FR"/>
        </w:rPr>
        <w:t>Blanc</w:t>
      </w:r>
      <w:r w:rsidR="00302288" w:rsidRPr="00880C26">
        <w:rPr>
          <w:rFonts w:ascii="Bodoni MT Condensed" w:hAnsi="Bodoni MT Condensed" w:cs="Helvetica"/>
          <w:color w:val="000000"/>
          <w:sz w:val="48"/>
          <w:szCs w:val="48"/>
          <w:lang w:val="fr-FR" w:bidi="fr-FR"/>
        </w:rPr>
        <w:t xml:space="preserve"> d’</w:t>
      </w:r>
      <w:r w:rsidR="00484919">
        <w:rPr>
          <w:rFonts w:ascii="Bodoni MT Condensed" w:hAnsi="Bodoni MT Condensed" w:cs="Helvetica"/>
          <w:color w:val="000000"/>
          <w:sz w:val="48"/>
          <w:szCs w:val="48"/>
          <w:lang w:val="fr-FR" w:bidi="fr-FR"/>
        </w:rPr>
        <w:t>Italie</w:t>
      </w:r>
    </w:p>
    <w:p w:rsidR="00484919" w:rsidRPr="007D6763" w:rsidRDefault="00484919" w:rsidP="00521247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</w:p>
    <w:p w:rsidR="00E24EED" w:rsidRPr="00484919" w:rsidRDefault="00E24EED" w:rsidP="00E24EED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>Ciampagnis</w:t>
      </w:r>
      <w:proofErr w:type="spellEnd"/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proofErr w:type="spellStart"/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>Vieris</w:t>
      </w:r>
      <w:proofErr w:type="spellEnd"/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>, Chardonnay, Vénétie, 2014</w:t>
      </w:r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100.</w:t>
      </w:r>
    </w:p>
    <w:p w:rsidR="009A6BA6" w:rsidRPr="00484919" w:rsidRDefault="009A6BA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684CFC" w:rsidRPr="00484919" w:rsidRDefault="00684CF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>Collefrisio</w:t>
      </w:r>
      <w:proofErr w:type="spellEnd"/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>Falanghina</w:t>
      </w:r>
      <w:proofErr w:type="spellEnd"/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>, 2015</w:t>
      </w:r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ab/>
        <w:t>53.</w:t>
      </w:r>
    </w:p>
    <w:p w:rsidR="00552CF2" w:rsidRDefault="00552CF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552CF2" w:rsidRDefault="0016192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Colle</w:t>
      </w:r>
      <w:r w:rsidR="00552CF2">
        <w:rPr>
          <w:rFonts w:ascii="Corbel" w:hAnsi="Corbel" w:cs="Helvetica"/>
          <w:color w:val="000000"/>
          <w:sz w:val="22"/>
          <w:szCs w:val="22"/>
          <w:lang w:bidi="fr-FR"/>
        </w:rPr>
        <w:t>vento</w:t>
      </w:r>
      <w:proofErr w:type="spellEnd"/>
      <w:r w:rsidR="00934C2E" w:rsidRPr="00484919">
        <w:rPr>
          <w:rFonts w:ascii="Corbel" w:hAnsi="Corbel" w:cs="Helvetica"/>
          <w:color w:val="000000"/>
          <w:sz w:val="22"/>
          <w:szCs w:val="22"/>
          <w:lang w:bidi="fr-FR"/>
        </w:rPr>
        <w:t xml:space="preserve"> 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921, Pinot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Grigio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Venétie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>, 2016                                                                                                    45.</w:t>
      </w:r>
    </w:p>
    <w:p w:rsidR="007F62D1" w:rsidRDefault="00934C2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 xml:space="preserve">  </w:t>
      </w:r>
    </w:p>
    <w:p w:rsidR="007F62D1" w:rsidRDefault="007F62D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INAMA,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Soave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classico,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Azienda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Agricola, 2017                                                                                              55.</w:t>
      </w:r>
    </w:p>
    <w:p w:rsidR="00934C2E" w:rsidRPr="00484919" w:rsidRDefault="00934C2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</w:t>
      </w:r>
    </w:p>
    <w:p w:rsidR="00597941" w:rsidRDefault="0059794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597941">
        <w:rPr>
          <w:rFonts w:ascii="Corbel" w:hAnsi="Corbel" w:cs="Helvetica"/>
          <w:color w:val="000000"/>
          <w:sz w:val="22"/>
          <w:szCs w:val="22"/>
          <w:lang w:bidi="fr-FR"/>
        </w:rPr>
        <w:t>Trentino,</w:t>
      </w:r>
      <w:r w:rsidR="00CE7459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 w:rsidR="00CE7459" w:rsidRPr="005C4257">
        <w:rPr>
          <w:rFonts w:ascii="Corbel" w:hAnsi="Corbel" w:cs="Helvetica"/>
          <w:b/>
          <w:color w:val="000000"/>
          <w:sz w:val="22"/>
          <w:szCs w:val="22"/>
          <w:lang w:bidi="fr-FR"/>
        </w:rPr>
        <w:t>Gewurztraminer</w:t>
      </w:r>
      <w:r w:rsidR="00CE7459">
        <w:rPr>
          <w:rFonts w:ascii="Corbel" w:hAnsi="Corbel" w:cs="Helvetica"/>
          <w:color w:val="000000"/>
          <w:sz w:val="22"/>
          <w:szCs w:val="22"/>
          <w:lang w:bidi="fr-FR"/>
        </w:rPr>
        <w:t>,</w:t>
      </w:r>
      <w:r w:rsidRPr="00597941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proofErr w:type="spellStart"/>
      <w:r w:rsidRPr="00597941">
        <w:rPr>
          <w:rFonts w:ascii="Corbel" w:hAnsi="Corbel" w:cs="Helvetica"/>
          <w:color w:val="000000"/>
          <w:sz w:val="22"/>
          <w:szCs w:val="22"/>
          <w:lang w:bidi="fr-FR"/>
        </w:rPr>
        <w:t>Italy</w:t>
      </w:r>
      <w:proofErr w:type="spellEnd"/>
      <w:r w:rsidRPr="00597941">
        <w:rPr>
          <w:rFonts w:ascii="Corbel" w:hAnsi="Corbel" w:cs="Helvetica"/>
          <w:color w:val="000000"/>
          <w:sz w:val="22"/>
          <w:szCs w:val="22"/>
          <w:lang w:bidi="fr-FR"/>
        </w:rPr>
        <w:t xml:space="preserve">, 2016                         </w:t>
      </w:r>
      <w:r w:rsidR="00EF63D3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</w:t>
      </w:r>
      <w:r w:rsidRPr="00597941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</w:t>
      </w:r>
      <w:r w:rsidR="00B14BC7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 w:rsidRPr="00597941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      63.</w:t>
      </w:r>
    </w:p>
    <w:p w:rsidR="00597941" w:rsidRPr="00484919" w:rsidRDefault="0059794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934C2E" w:rsidRPr="00484919" w:rsidRDefault="00BB38A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>Luigi Leonardo, Chardonnay</w:t>
      </w:r>
      <w:r w:rsidR="005C3C27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>, Émilie-Romagne</w:t>
      </w:r>
      <w:r w:rsidR="005C3C27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5C3C27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36.</w:t>
      </w:r>
    </w:p>
    <w:p w:rsidR="008D216C" w:rsidRPr="00484919" w:rsidRDefault="008D216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684CFC" w:rsidRDefault="00684CF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B7FFE" w:rsidRDefault="009B7FFE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484919" w:rsidRDefault="00277143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B</w:t>
      </w:r>
      <w:r w:rsidR="00550385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lanc </w:t>
      </w:r>
      <w:r w:rsidR="00CE6C1D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pays d</w:t>
      </w:r>
      <w:r w:rsidR="00B0135D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ivers</w:t>
      </w:r>
    </w:p>
    <w:p w:rsidR="00923D94" w:rsidRDefault="00923D9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01935" w:rsidRPr="00801935" w:rsidRDefault="0080193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Adobe, Sauvignon, </w:t>
      </w:r>
      <w:r w:rsidRPr="00801935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>Chili BIO</w:t>
      </w:r>
      <w:r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 xml:space="preserve">, </w:t>
      </w:r>
      <w:r w:rsidRPr="00801935">
        <w:rPr>
          <w:rFonts w:ascii="Corbel" w:hAnsi="Corbel" w:cs="Helvetica"/>
          <w:color w:val="000000"/>
          <w:sz w:val="22"/>
          <w:szCs w:val="22"/>
          <w:lang w:val="fr-FR" w:bidi="fr-FR"/>
        </w:rPr>
        <w:t>2017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                                                  45.</w:t>
      </w:r>
    </w:p>
    <w:p w:rsidR="00801935" w:rsidRDefault="0080193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17C00" w:rsidRPr="00484919" w:rsidRDefault="0044755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Broquel,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Torrontes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</w:t>
      </w:r>
      <w:r w:rsidR="00F17C00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="00F17C00" w:rsidRPr="00484919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>Argentine</w:t>
      </w:r>
      <w:r w:rsidR="00C85F1A" w:rsidRPr="00484919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 xml:space="preserve">, </w:t>
      </w:r>
      <w:r w:rsidR="00C85F1A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>2015</w:t>
      </w:r>
      <w:r w:rsidR="00F17C00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                    </w:t>
      </w:r>
      <w:r w:rsidR="00F17C00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</w:t>
      </w:r>
      <w:r w:rsidR="00C85F1A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</w:t>
      </w:r>
      <w:r w:rsidR="00F17C00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</w:t>
      </w:r>
      <w:r w:rsidR="00614B4F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="00F17C00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45.</w:t>
      </w:r>
    </w:p>
    <w:p w:rsidR="00F17C00" w:rsidRPr="00484919" w:rsidRDefault="00F17C0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01FA0" w:rsidRPr="00484919" w:rsidRDefault="00C01FA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Byrne, Chardonnay, </w:t>
      </w:r>
      <w:r w:rsidRPr="00484919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>Australie</w:t>
      </w:r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2016                                                                                     </w:t>
      </w:r>
      <w:r w:rsidR="00CD5C50"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57</w:t>
      </w:r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C01FA0" w:rsidRDefault="00C01FA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96D03" w:rsidRDefault="00E96D0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Cabo da Roca, Chardonnay,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Lisbon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Pr="00E96D03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>Portugal,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2017                                                                                      43.</w:t>
      </w:r>
    </w:p>
    <w:p w:rsidR="00E96D03" w:rsidRDefault="00E96D0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65826" w:rsidRPr="00965826" w:rsidRDefault="0096582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False Bay, Chardonnay </w:t>
      </w:r>
      <w:r w:rsidRPr="00965826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>Bio, Afrique du Sud</w:t>
      </w:r>
      <w:r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 xml:space="preserve">,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2017                                                                                       48.</w:t>
      </w:r>
    </w:p>
    <w:p w:rsidR="00965826" w:rsidRDefault="0096582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B14BC7" w:rsidRDefault="00B14BC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Hunter’s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Riesling,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Malborough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r w:rsidRPr="00240E49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>N-Zélande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20</w:t>
      </w:r>
      <w:r w:rsidR="00240E4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17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</w:t>
      </w:r>
      <w:r w:rsidR="00240E4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60.</w:t>
      </w:r>
    </w:p>
    <w:p w:rsidR="00B14BC7" w:rsidRPr="00484919" w:rsidRDefault="00B14BC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B0135D" w:rsidRPr="00484919" w:rsidRDefault="00B0135D" w:rsidP="00B0135D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484919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Orpailleur</w:t>
      </w:r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 xml:space="preserve"> chêne, </w:t>
      </w:r>
      <w:proofErr w:type="spellStart"/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>Dunham</w:t>
      </w:r>
      <w:proofErr w:type="spellEnd"/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r w:rsidRPr="00484919">
        <w:rPr>
          <w:rFonts w:ascii="Corbel" w:hAnsi="Corbel" w:cs="Helvetica"/>
          <w:b/>
          <w:color w:val="000000"/>
          <w:sz w:val="22"/>
          <w:szCs w:val="22"/>
          <w:lang w:bidi="fr-FR"/>
        </w:rPr>
        <w:t>Québec</w:t>
      </w:r>
      <w:r w:rsidR="009F146A">
        <w:rPr>
          <w:rFonts w:ascii="Corbel" w:hAnsi="Corbel" w:cs="Helvetica"/>
          <w:color w:val="000000"/>
          <w:sz w:val="22"/>
          <w:szCs w:val="22"/>
          <w:lang w:bidi="fr-FR"/>
        </w:rPr>
        <w:t>, 2017</w:t>
      </w:r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48491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42.  </w:t>
      </w:r>
    </w:p>
    <w:p w:rsidR="00B0135D" w:rsidRPr="00484919" w:rsidRDefault="00B0135D" w:rsidP="00B0135D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620812" w:rsidRDefault="00620812" w:rsidP="00934223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Le Vignoble du Ruisseau, Chardonnay, </w:t>
      </w:r>
      <w:r w:rsidRPr="00620812">
        <w:rPr>
          <w:rFonts w:ascii="Corbel" w:hAnsi="Corbel" w:cs="Helvetica"/>
          <w:b/>
          <w:color w:val="000000"/>
          <w:sz w:val="22"/>
          <w:szCs w:val="22"/>
          <w:lang w:bidi="fr-FR"/>
        </w:rPr>
        <w:t>Québec,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2015                                                                                 5</w:t>
      </w:r>
      <w:r w:rsidR="00EB2207">
        <w:rPr>
          <w:rFonts w:ascii="Corbel" w:hAnsi="Corbel" w:cs="Helvetica"/>
          <w:color w:val="000000"/>
          <w:sz w:val="22"/>
          <w:szCs w:val="22"/>
          <w:lang w:bidi="fr-FR"/>
        </w:rPr>
        <w:t>8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.</w:t>
      </w:r>
    </w:p>
    <w:p w:rsidR="00D408AC" w:rsidRPr="00484919" w:rsidRDefault="0045729C" w:rsidP="00934223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lastRenderedPageBreak/>
        <w:t xml:space="preserve">                                                                 </w:t>
      </w:r>
    </w:p>
    <w:p w:rsidR="00D309F3" w:rsidRDefault="0045729C" w:rsidP="00484919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>Paua</w:t>
      </w:r>
      <w:proofErr w:type="spellEnd"/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>, Sauvignon,</w:t>
      </w:r>
      <w:r w:rsidR="00484919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proofErr w:type="spellStart"/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>Malborough</w:t>
      </w:r>
      <w:proofErr w:type="spellEnd"/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r w:rsidRPr="00484919">
        <w:rPr>
          <w:rFonts w:ascii="Corbel" w:hAnsi="Corbel" w:cs="Helvetica"/>
          <w:b/>
          <w:color w:val="000000"/>
          <w:sz w:val="22"/>
          <w:szCs w:val="22"/>
          <w:lang w:bidi="fr-FR"/>
        </w:rPr>
        <w:t>Nouvelle-Zélande</w:t>
      </w:r>
      <w:r w:rsidR="00FD1794">
        <w:rPr>
          <w:rFonts w:ascii="Corbel" w:hAnsi="Corbel" w:cs="Helvetica"/>
          <w:color w:val="000000"/>
          <w:sz w:val="22"/>
          <w:szCs w:val="22"/>
          <w:lang w:bidi="fr-FR"/>
        </w:rPr>
        <w:t>, 2016</w:t>
      </w:r>
      <w:r w:rsidRPr="00484919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                </w:t>
      </w:r>
      <w:r w:rsidR="00F0281D" w:rsidRPr="00484919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55. </w:t>
      </w:r>
    </w:p>
    <w:p w:rsidR="00620812" w:rsidRDefault="00620812" w:rsidP="00484919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620812" w:rsidRDefault="00620812" w:rsidP="00484919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Samora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Vinho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régional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tejo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r w:rsidR="00965826">
        <w:rPr>
          <w:rFonts w:ascii="Corbel" w:hAnsi="Corbel" w:cs="Helvetica"/>
          <w:b/>
          <w:color w:val="000000"/>
          <w:sz w:val="22"/>
          <w:szCs w:val="22"/>
          <w:lang w:bidi="fr-FR"/>
        </w:rPr>
        <w:t xml:space="preserve">Portugal, </w:t>
      </w:r>
      <w:r w:rsidR="00965826" w:rsidRPr="00965826">
        <w:rPr>
          <w:rFonts w:ascii="Corbel" w:hAnsi="Corbel" w:cs="Helvetica"/>
          <w:color w:val="000000"/>
          <w:sz w:val="22"/>
          <w:szCs w:val="22"/>
          <w:lang w:bidi="fr-FR"/>
        </w:rPr>
        <w:t>2016</w:t>
      </w:r>
      <w:r w:rsidRPr="00965826">
        <w:rPr>
          <w:rFonts w:ascii="Corbel" w:hAnsi="Corbel" w:cs="Helvetica"/>
          <w:color w:val="000000"/>
          <w:sz w:val="22"/>
          <w:szCs w:val="22"/>
          <w:lang w:bidi="fr-FR"/>
        </w:rPr>
        <w:t xml:space="preserve">   </w:t>
      </w:r>
      <w:r>
        <w:rPr>
          <w:rFonts w:ascii="Corbel" w:hAnsi="Corbel" w:cs="Helvetica"/>
          <w:b/>
          <w:color w:val="000000"/>
          <w:sz w:val="22"/>
          <w:szCs w:val="22"/>
          <w:lang w:bidi="fr-FR"/>
        </w:rPr>
        <w:t xml:space="preserve">   </w:t>
      </w:r>
      <w:r w:rsidR="00965826">
        <w:rPr>
          <w:rFonts w:ascii="Corbel" w:hAnsi="Corbel" w:cs="Helvetica"/>
          <w:b/>
          <w:color w:val="000000"/>
          <w:sz w:val="22"/>
          <w:szCs w:val="22"/>
          <w:lang w:bidi="fr-FR"/>
        </w:rPr>
        <w:t xml:space="preserve">                   </w:t>
      </w:r>
      <w:r>
        <w:rPr>
          <w:rFonts w:ascii="Corbel" w:hAnsi="Corbel" w:cs="Helvetica"/>
          <w:b/>
          <w:color w:val="000000"/>
          <w:sz w:val="22"/>
          <w:szCs w:val="22"/>
          <w:lang w:bidi="fr-FR"/>
        </w:rPr>
        <w:t xml:space="preserve">                                                                      </w:t>
      </w:r>
      <w:r w:rsidRPr="00620812">
        <w:rPr>
          <w:rFonts w:ascii="Corbel" w:hAnsi="Corbel" w:cs="Helvetica"/>
          <w:color w:val="000000"/>
          <w:sz w:val="22"/>
          <w:szCs w:val="22"/>
          <w:lang w:bidi="fr-FR"/>
        </w:rPr>
        <w:t>40.</w:t>
      </w:r>
    </w:p>
    <w:p w:rsidR="00E96D03" w:rsidRDefault="00E96D03" w:rsidP="00484919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625359" w:rsidRDefault="00965826" w:rsidP="00484919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Vilares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Alentejano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r>
        <w:rPr>
          <w:rFonts w:ascii="Corbel" w:hAnsi="Corbel" w:cs="Helvetica"/>
          <w:b/>
          <w:color w:val="000000"/>
          <w:sz w:val="22"/>
          <w:szCs w:val="22"/>
          <w:lang w:bidi="fr-FR"/>
        </w:rPr>
        <w:t xml:space="preserve">Portugal, </w:t>
      </w:r>
      <w:r w:rsidRPr="00965826">
        <w:rPr>
          <w:rFonts w:ascii="Corbel" w:hAnsi="Corbel" w:cs="Helvetica"/>
          <w:color w:val="000000"/>
          <w:sz w:val="22"/>
          <w:szCs w:val="22"/>
          <w:lang w:bidi="fr-FR"/>
        </w:rPr>
        <w:t>2017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                                                                                      </w:t>
      </w:r>
      <w:r w:rsidR="00240E49">
        <w:rPr>
          <w:rFonts w:ascii="Corbel" w:hAnsi="Corbel" w:cs="Helvetica"/>
          <w:color w:val="000000"/>
          <w:sz w:val="22"/>
          <w:szCs w:val="22"/>
          <w:lang w:bidi="fr-FR"/>
        </w:rPr>
        <w:t>4</w:t>
      </w:r>
      <w:r w:rsidR="00CC5DC3">
        <w:rPr>
          <w:rFonts w:ascii="Corbel" w:hAnsi="Corbel" w:cs="Helvetica"/>
          <w:color w:val="000000"/>
          <w:sz w:val="22"/>
          <w:szCs w:val="22"/>
          <w:lang w:bidi="fr-FR"/>
        </w:rPr>
        <w:t>0.</w:t>
      </w:r>
    </w:p>
    <w:p w:rsidR="007F62D1" w:rsidRDefault="007F62D1" w:rsidP="00484919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7F62D1" w:rsidRPr="007F62D1" w:rsidRDefault="007F62D1" w:rsidP="00484919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Sternenglanz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Rheinbessen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BIO, </w:t>
      </w:r>
      <w:proofErr w:type="spellStart"/>
      <w:r w:rsidRPr="007F62D1">
        <w:rPr>
          <w:rFonts w:ascii="Corbel" w:hAnsi="Corbel" w:cs="Helvetica"/>
          <w:b/>
          <w:color w:val="000000"/>
          <w:sz w:val="22"/>
          <w:szCs w:val="22"/>
          <w:lang w:bidi="fr-FR"/>
        </w:rPr>
        <w:t>Allemangne</w:t>
      </w:r>
      <w:proofErr w:type="spellEnd"/>
      <w:r w:rsidRPr="007F62D1">
        <w:rPr>
          <w:rFonts w:ascii="Corbel" w:hAnsi="Corbel" w:cs="Helvetica"/>
          <w:b/>
          <w:color w:val="000000"/>
          <w:sz w:val="22"/>
          <w:szCs w:val="22"/>
          <w:lang w:bidi="fr-FR"/>
        </w:rPr>
        <w:t>,</w:t>
      </w:r>
      <w:r>
        <w:rPr>
          <w:rFonts w:ascii="Corbel" w:hAnsi="Corbel" w:cs="Helvetica"/>
          <w:b/>
          <w:color w:val="000000"/>
          <w:sz w:val="22"/>
          <w:szCs w:val="22"/>
          <w:lang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2017                                                                                    54.</w:t>
      </w:r>
    </w:p>
    <w:p w:rsidR="0098739B" w:rsidRDefault="0098739B" w:rsidP="00484919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1C5E52" w:rsidRPr="00484919" w:rsidRDefault="00277143" w:rsidP="00484919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Rouge</w:t>
      </w:r>
      <w:r w:rsidR="001C5E52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de Bordeaux</w:t>
      </w:r>
    </w:p>
    <w:p w:rsidR="001C5E52" w:rsidRDefault="001C5E5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i/>
          <w:color w:val="000000"/>
          <w:sz w:val="22"/>
          <w:szCs w:val="22"/>
          <w:lang w:val="fr-FR" w:bidi="fr-FR"/>
        </w:rPr>
      </w:pPr>
    </w:p>
    <w:p w:rsidR="003140DD" w:rsidRDefault="003140D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756D1F" w:rsidRDefault="00756D1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Capdet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Cru Bourgeois,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Listrac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-Médoc, 2013                                                                                 73.</w:t>
      </w:r>
    </w:p>
    <w:p w:rsidR="00756D1F" w:rsidRDefault="00756D1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F63D3" w:rsidRDefault="00EF63D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Gantonnet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Cabernet-Merlot, 2015                                                                                                    45.</w:t>
      </w:r>
    </w:p>
    <w:p w:rsidR="00EF63D3" w:rsidRDefault="00EF63D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1071D" w:rsidRDefault="008107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Chât</w:t>
      </w:r>
      <w:r w:rsidR="0004125D">
        <w:rPr>
          <w:rFonts w:ascii="Corbel" w:hAnsi="Corbel" w:cs="Helvetica"/>
          <w:color w:val="000000"/>
          <w:sz w:val="22"/>
          <w:szCs w:val="22"/>
          <w:lang w:val="fr-FR" w:bidi="fr-FR"/>
        </w:rPr>
        <w:t>eau Clarisse, Puisseguin-Saint-É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milion, 2014                                                         </w:t>
      </w:r>
      <w:r w:rsidR="0004125D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117.</w:t>
      </w:r>
    </w:p>
    <w:p w:rsidR="0081071D" w:rsidRDefault="008107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1071D" w:rsidRDefault="008107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Château Clarisse</w:t>
      </w:r>
      <w:r w:rsidR="0004125D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Vieilles Vignes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Puisseguin-Saint-Émilion,</w:t>
      </w:r>
      <w:r w:rsidR="0004125D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2014                           </w:t>
      </w:r>
      <w:r w:rsidR="0004125D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208.</w:t>
      </w:r>
    </w:p>
    <w:p w:rsidR="0081071D" w:rsidRPr="000D2818" w:rsidRDefault="008107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0D2818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Château Clerc Milon Grand Cru Classé, Pauillac, 2013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155.</w:t>
      </w:r>
    </w:p>
    <w:p w:rsidR="0023700C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454C5" w:rsidRDefault="008454C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Fleur Saint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Espérit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2016                                                                                                                         42.</w:t>
      </w:r>
    </w:p>
    <w:p w:rsidR="008454C5" w:rsidRDefault="008454C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454C5" w:rsidRDefault="008454C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Château Grand Moulinet, Pomerol, 2015                                                                                                          9</w:t>
      </w:r>
      <w:r w:rsidR="00EA5987">
        <w:rPr>
          <w:rFonts w:ascii="Corbel" w:hAnsi="Corbel" w:cs="Helvetica"/>
          <w:color w:val="000000"/>
          <w:sz w:val="22"/>
          <w:szCs w:val="22"/>
          <w:lang w:val="fr-FR" w:bidi="fr-FR"/>
        </w:rPr>
        <w:t>3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8454C5" w:rsidRDefault="008454C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B3CFC" w:rsidRDefault="008B3CF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Château Grangeneuve, Sainte-Foy Bordeaux, 2013                                                                                      57.</w:t>
      </w:r>
    </w:p>
    <w:p w:rsidR="008B3CFC" w:rsidRPr="000D2818" w:rsidRDefault="008B3CF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0D2818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Château Haut-Brion Premier Cru, </w:t>
      </w:r>
      <w:r w:rsidR="00A846AD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Pessac-Léognan, 2004</w:t>
      </w:r>
      <w:r w:rsidR="00A846AD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A846AD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475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. </w:t>
      </w:r>
    </w:p>
    <w:p w:rsidR="0023700C" w:rsidRPr="000D2818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0D2818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Haut-Brion Premier Cru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, Pessac-Léognan, 2007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950. </w:t>
      </w:r>
    </w:p>
    <w:p w:rsidR="0023700C" w:rsidRPr="000D2818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0D2818" w:rsidRDefault="0004125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Château Haut-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Sarpe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Saint-</w:t>
      </w:r>
      <w:r w:rsidR="003D611D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Émilion Grand Cru, 2009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="003D611D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3D611D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165.</w:t>
      </w:r>
    </w:p>
    <w:p w:rsidR="0023700C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07DDE" w:rsidRDefault="00986FA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Château Laborde, Lalande Po</w:t>
      </w:r>
      <w:r w:rsidR="00907DD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merol, 2001                                                                               </w:t>
      </w:r>
      <w:r w:rsidR="0089746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</w:t>
      </w:r>
      <w:r w:rsidR="00907DD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110.</w:t>
      </w:r>
    </w:p>
    <w:p w:rsidR="00907DDE" w:rsidRPr="000D2818" w:rsidRDefault="00907DD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0D2818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La Croix </w:t>
      </w:r>
      <w:proofErr w:type="spellStart"/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Toulifaut</w:t>
      </w:r>
      <w:proofErr w:type="spellEnd"/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, Pomerol, 2011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D2818">
        <w:rPr>
          <w:rFonts w:ascii="Corbel" w:hAnsi="Corbel" w:cs="Helvetica"/>
          <w:color w:val="000000"/>
          <w:sz w:val="22"/>
          <w:szCs w:val="22"/>
          <w:lang w:bidi="fr-FR"/>
        </w:rPr>
        <w:t>130.</w:t>
      </w:r>
    </w:p>
    <w:p w:rsidR="0023700C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CC1FD7" w:rsidRDefault="00CC1FD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Château La Croix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Toulifaut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Pomerol, 2015                                                                                                    </w:t>
      </w:r>
      <w:r w:rsidR="007F5567">
        <w:rPr>
          <w:rFonts w:ascii="Corbel" w:hAnsi="Corbel" w:cs="Helvetica"/>
          <w:color w:val="000000"/>
          <w:sz w:val="22"/>
          <w:szCs w:val="22"/>
          <w:lang w:bidi="fr-FR"/>
        </w:rPr>
        <w:t>155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.</w:t>
      </w:r>
    </w:p>
    <w:p w:rsidR="00CC1FD7" w:rsidRPr="000D2818" w:rsidRDefault="00CC1FD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3D611D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Château </w:t>
      </w:r>
      <w:proofErr w:type="spellStart"/>
      <w:r w:rsidRPr="000D2818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Lafite</w:t>
      </w:r>
      <w:proofErr w:type="spellEnd"/>
      <w:r w:rsidRPr="000D2818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-Rothschild Premier Cru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, Pauillac, 2007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925. </w:t>
      </w:r>
    </w:p>
    <w:p w:rsidR="007D6763" w:rsidRDefault="007D676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7D6763" w:rsidRPr="000D2818" w:rsidRDefault="007D676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Laforge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Saint-Émilion Grand Cru, 2011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</w:t>
      </w:r>
      <w:r w:rsidR="00607E45">
        <w:rPr>
          <w:rFonts w:ascii="Corbel" w:hAnsi="Corbel" w:cs="Helvetica"/>
          <w:color w:val="000000"/>
          <w:sz w:val="22"/>
          <w:szCs w:val="22"/>
          <w:lang w:val="fr-FR" w:bidi="fr-FR"/>
        </w:rPr>
        <w:t>45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23700C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BC2B2C" w:rsidRPr="000D2818" w:rsidRDefault="00BC2B2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Laroque, </w:t>
      </w:r>
      <w:r w:rsidR="00D309F3">
        <w:rPr>
          <w:rFonts w:ascii="Corbel" w:hAnsi="Corbel" w:cs="Helvetica"/>
          <w:color w:val="000000"/>
          <w:sz w:val="22"/>
          <w:szCs w:val="22"/>
          <w:lang w:val="fr-FR" w:bidi="fr-FR"/>
        </w:rPr>
        <w:t>Saint-</w:t>
      </w:r>
      <w:r w:rsidR="00E1782A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Émilion Grand Cru, 2010</w:t>
      </w:r>
      <w:r w:rsidR="00E1782A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E1782A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</w:t>
      </w:r>
      <w:r w:rsidR="00607E45">
        <w:rPr>
          <w:rFonts w:ascii="Corbel" w:hAnsi="Corbel" w:cs="Helvetica"/>
          <w:color w:val="000000"/>
          <w:sz w:val="22"/>
          <w:szCs w:val="22"/>
          <w:lang w:val="fr-FR" w:bidi="fr-FR"/>
        </w:rPr>
        <w:t>50</w:t>
      </w:r>
      <w:r w:rsidR="00E1782A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23700C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E7C47" w:rsidRDefault="00CE7C4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</w:t>
      </w:r>
      <w:proofErr w:type="spellStart"/>
      <w:r w:rsidR="00756D1F">
        <w:rPr>
          <w:rFonts w:ascii="Corbel" w:hAnsi="Corbel" w:cs="Helvetica"/>
          <w:color w:val="000000"/>
          <w:sz w:val="22"/>
          <w:szCs w:val="22"/>
          <w:lang w:val="fr-FR" w:bidi="fr-FR"/>
        </w:rPr>
        <w:t>Larose</w:t>
      </w:r>
      <w:proofErr w:type="spellEnd"/>
      <w:r w:rsidR="00756D1F">
        <w:rPr>
          <w:rFonts w:ascii="Corbel" w:hAnsi="Corbel" w:cs="Helvetica"/>
          <w:color w:val="000000"/>
          <w:sz w:val="22"/>
          <w:szCs w:val="22"/>
          <w:lang w:val="fr-FR" w:bidi="fr-FR"/>
        </w:rPr>
        <w:t>-</w:t>
      </w:r>
      <w:proofErr w:type="spellStart"/>
      <w:r w:rsidR="00756D1F">
        <w:rPr>
          <w:rFonts w:ascii="Corbel" w:hAnsi="Corbel" w:cs="Helvetica"/>
          <w:color w:val="000000"/>
          <w:sz w:val="22"/>
          <w:szCs w:val="22"/>
          <w:lang w:val="fr-FR" w:bidi="fr-FR"/>
        </w:rPr>
        <w:t>Trintaudon</w:t>
      </w:r>
      <w:proofErr w:type="spellEnd"/>
      <w:r w:rsidR="00756D1F">
        <w:rPr>
          <w:rFonts w:ascii="Corbel" w:hAnsi="Corbel" w:cs="Helvetica"/>
          <w:color w:val="000000"/>
          <w:sz w:val="22"/>
          <w:szCs w:val="22"/>
          <w:lang w:val="fr-FR" w:bidi="fr-FR"/>
        </w:rPr>
        <w:t>, Cru Bourgeois, Haut-Médoc, 2007                                                             65.</w:t>
      </w:r>
    </w:p>
    <w:p w:rsidR="00756D1F" w:rsidRDefault="00756D1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756D1F" w:rsidRDefault="00756D1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Larose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Perganson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Cru Bourgeois, Haut-Médoc, 2008                                                              78.</w:t>
      </w:r>
    </w:p>
    <w:p w:rsidR="00CE7C47" w:rsidRDefault="00CE7C4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07DDE" w:rsidRDefault="00907DD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Château la tour du Pin Figeac, St-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Émilion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Grand Crû. 2009                                                                     195.</w:t>
      </w:r>
    </w:p>
    <w:p w:rsidR="00907DDE" w:rsidRPr="000D2818" w:rsidRDefault="00907DD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BC2B2C" w:rsidRPr="000D2818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Latour Premier Cru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, Pauillac, 2007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950.</w:t>
      </w:r>
    </w:p>
    <w:p w:rsidR="003D611D" w:rsidRPr="000D2818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</w:p>
    <w:p w:rsidR="00EB10F4" w:rsidRPr="000D2818" w:rsidRDefault="00EB10F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Les Grands Sillons, Cuvée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Amodis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Pomerol,</w:t>
      </w:r>
      <w:r w:rsidR="00D309F3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2012                                       </w:t>
      </w:r>
      <w:r w:rsidR="00D309F3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</w:t>
      </w:r>
      <w:r w:rsidR="00CD5C50">
        <w:rPr>
          <w:rFonts w:ascii="Corbel" w:hAnsi="Corbel" w:cs="Helvetica"/>
          <w:color w:val="000000"/>
          <w:sz w:val="22"/>
          <w:szCs w:val="22"/>
          <w:lang w:val="fr-FR" w:bidi="fr-FR"/>
        </w:rPr>
        <w:t>9</w:t>
      </w:r>
      <w:r w:rsidR="00756D1F">
        <w:rPr>
          <w:rFonts w:ascii="Corbel" w:hAnsi="Corbel" w:cs="Helvetica"/>
          <w:color w:val="000000"/>
          <w:sz w:val="22"/>
          <w:szCs w:val="22"/>
          <w:lang w:val="fr-FR" w:bidi="fr-FR"/>
        </w:rPr>
        <w:t>2.</w:t>
      </w:r>
    </w:p>
    <w:p w:rsidR="00EC0453" w:rsidRDefault="004E7B8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Roberperots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Fût de chêne, 2014                                                                                                        46.</w:t>
      </w:r>
    </w:p>
    <w:p w:rsidR="004E7B81" w:rsidRDefault="004E7B8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0D2818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Château Les Trois Croix, Fronsac, 2011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100.</w:t>
      </w:r>
    </w:p>
    <w:p w:rsidR="0023700C" w:rsidRPr="000D2818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0D2818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Margaux Premier Cru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, Margaux, 2003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755.</w:t>
      </w:r>
    </w:p>
    <w:p w:rsidR="00BA5830" w:rsidRPr="000D2818" w:rsidRDefault="00BA583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3D611D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Margaux Premier Cru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Margaux, 2007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950.  </w:t>
      </w:r>
    </w:p>
    <w:p w:rsidR="00823C20" w:rsidRPr="00DE7DA0" w:rsidRDefault="00823C2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23700C" w:rsidRPr="00DE7DA0" w:rsidRDefault="00823C2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Margaux Premier Cru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Margaux, 2008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550.  </w:t>
      </w:r>
    </w:p>
    <w:p w:rsidR="00E16A33" w:rsidRDefault="00E16A3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23700C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Mouton Rothschild Premier Cru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Pauillac, 2003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750.</w:t>
      </w:r>
    </w:p>
    <w:p w:rsidR="003D611D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Mouton Rothschild Premier Cru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Pauillac, 2005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1400. </w:t>
      </w:r>
    </w:p>
    <w:p w:rsidR="00F0281D" w:rsidRDefault="00F028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3D611D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Mouton Rothschild Premier Cru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Pauillac, 2007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925. </w:t>
      </w:r>
    </w:p>
    <w:p w:rsidR="0023700C" w:rsidRPr="00DE7DA0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Pichon Longueville Comtesse de Lalande Deuxième Cru, Pauillac,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2003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335.  </w:t>
      </w:r>
    </w:p>
    <w:p w:rsidR="0023700C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Château Rouget, Pomerol, 2013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>125.</w:t>
      </w:r>
    </w:p>
    <w:p w:rsidR="0023700C" w:rsidRPr="00DE7DA0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3D611D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Trianon</w:t>
      </w:r>
      <w:r w:rsidR="0024570D">
        <w:rPr>
          <w:rFonts w:ascii="Corbel" w:hAnsi="Corbel" w:cs="Helvetica"/>
          <w:color w:val="000000"/>
          <w:sz w:val="22"/>
          <w:szCs w:val="22"/>
          <w:lang w:val="fr-FR" w:bidi="fr-FR"/>
        </w:rPr>
        <w:t>, Saint-Émilion Grand Cru, 2009</w:t>
      </w:r>
      <w:r w:rsidR="00C054B4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12</w:t>
      </w:r>
      <w:r w:rsidR="007E4BE8">
        <w:rPr>
          <w:rFonts w:ascii="Corbel" w:hAnsi="Corbel" w:cs="Helvetica"/>
          <w:color w:val="000000"/>
          <w:sz w:val="22"/>
          <w:szCs w:val="22"/>
          <w:lang w:val="fr-FR" w:bidi="fr-FR"/>
        </w:rPr>
        <w:t>8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87186E" w:rsidRPr="00DE7DA0" w:rsidRDefault="0087186E" w:rsidP="0087186E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7186E" w:rsidRPr="00DE7DA0" w:rsidRDefault="0087186E" w:rsidP="0087186E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Trianon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Saint-Émilion Grand Cru, 2012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120.</w:t>
      </w:r>
    </w:p>
    <w:p w:rsidR="0023700C" w:rsidRPr="00DE7DA0" w:rsidRDefault="002370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D611D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 xml:space="preserve">Château Vieux 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Taillefer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, S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aint-Émilion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Grand Cru, 2013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>100.</w:t>
      </w:r>
    </w:p>
    <w:p w:rsidR="009E53FA" w:rsidRDefault="009E53F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23700C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Le Petit Mouton de Mouton Rothschild, P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auillac, 2005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275.</w:t>
      </w:r>
    </w:p>
    <w:p w:rsidR="003D611D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</w:p>
    <w:p w:rsidR="003D611D" w:rsidRPr="00DE7DA0" w:rsidRDefault="003D61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Le Petit Mouton de Mouton Rothschild, P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auillac, 2009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285.</w:t>
      </w:r>
    </w:p>
    <w:p w:rsidR="003A65B1" w:rsidRDefault="003A65B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E53FA" w:rsidRPr="009E53FA" w:rsidRDefault="009E53F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9E53FA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>M</w:t>
      </w:r>
      <w:r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de Magn</w:t>
      </w:r>
      <w:r w:rsidR="00F2576A">
        <w:rPr>
          <w:rFonts w:ascii="Corbel" w:hAnsi="Corbel" w:cs="Helvetica"/>
          <w:color w:val="000000"/>
          <w:sz w:val="22"/>
          <w:szCs w:val="22"/>
          <w:lang w:val="fr-FR" w:bidi="fr-FR"/>
        </w:rPr>
        <w:t>ol, Côtes de Bordeaux, B&amp;G, 2016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                             48.</w:t>
      </w:r>
    </w:p>
    <w:p w:rsidR="009E53FA" w:rsidRPr="00DE7DA0" w:rsidRDefault="009E53F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2494" w:rsidRPr="00DE7DA0" w:rsidRDefault="001D108C" w:rsidP="00F47820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Ségla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Margaux, 2009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152.</w:t>
      </w:r>
    </w:p>
    <w:p w:rsidR="00F02494" w:rsidRPr="00DE7DA0" w:rsidRDefault="00F02494" w:rsidP="00F47820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7D57D1" w:rsidRDefault="007D57D1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281D" w:rsidRDefault="00F0281D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281D" w:rsidRDefault="00F0281D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620812" w:rsidRDefault="00620812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281D" w:rsidRDefault="00F0281D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281D" w:rsidRDefault="00F0281D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281D" w:rsidRDefault="00F0281D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5D7E98" w:rsidRDefault="005D7E98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5D7E98" w:rsidRDefault="005D7E98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281D" w:rsidRDefault="00F0281D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281D" w:rsidRDefault="00F0281D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15200" w:rsidRDefault="00C15200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8B3CFC" w:rsidRDefault="008B3CFC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1C5E52" w:rsidRPr="000D2818" w:rsidRDefault="00FB6F90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22"/>
          <w:szCs w:val="22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R</w:t>
      </w:r>
      <w:r w:rsidR="00277143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ouge</w:t>
      </w:r>
      <w:r w:rsidR="000B36F7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de Bourgogne</w:t>
      </w:r>
    </w:p>
    <w:p w:rsidR="006D7CDB" w:rsidRPr="000D2818" w:rsidRDefault="006D7CDB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DE7DA0" w:rsidRPr="000D2818" w:rsidRDefault="00DE7DA0" w:rsidP="00521247">
      <w:pPr>
        <w:widowControl w:val="0"/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</w:p>
    <w:p w:rsidR="001F4885" w:rsidRDefault="001F488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Beaune Clos de la Mousse, Premier Cru Monopole, D. Bouchard, 2015                                             184.</w:t>
      </w:r>
    </w:p>
    <w:p w:rsidR="003F3EA3" w:rsidRPr="000D2818" w:rsidRDefault="003F3EA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"/>
          <w:color w:val="000000"/>
          <w:sz w:val="22"/>
          <w:szCs w:val="22"/>
          <w:lang w:bidi="fr-FR"/>
        </w:rPr>
        <w:tab/>
      </w:r>
    </w:p>
    <w:p w:rsidR="003F3EA3" w:rsidRPr="000D2818" w:rsidRDefault="003F3EA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Clos de </w:t>
      </w:r>
      <w:proofErr w:type="spellStart"/>
      <w:r w:rsidRPr="000D2818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Tart</w:t>
      </w:r>
      <w:proofErr w:type="spellEnd"/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Grand Cru, Côte de Nuits, 2004                                                                            </w:t>
      </w:r>
      <w:r w:rsidR="000E6FB5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525.</w:t>
      </w:r>
    </w:p>
    <w:p w:rsidR="003F3EA3" w:rsidRDefault="003F3EA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6E519D" w:rsidRDefault="006E519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Côtes de Nuits-Villages, Aux Montagnes,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PierreMeurgey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, 2015                                                           123.</w:t>
      </w:r>
    </w:p>
    <w:p w:rsidR="006E519D" w:rsidRDefault="006E519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932C2E" w:rsidRDefault="00932C2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Les Cadoles de la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Chanaise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, Beaujolais Village, Piron, 2015                                                                      49.             </w:t>
      </w:r>
    </w:p>
    <w:p w:rsidR="00932C2E" w:rsidRPr="000D2818" w:rsidRDefault="00932C2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DB4A1E" w:rsidRDefault="00DB4A1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Marsannay « Les Boivins </w:t>
      </w:r>
      <w:proofErr w:type="gram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» </w:t>
      </w:r>
      <w:r w:rsidR="00E83EF3">
        <w:rPr>
          <w:rFonts w:ascii="Corbel" w:hAnsi="Corbel" w:cs="Helvetica"/>
          <w:color w:val="000000"/>
          <w:sz w:val="22"/>
          <w:szCs w:val="22"/>
          <w:lang w:val="fr-FR" w:bidi="fr-FR"/>
        </w:rPr>
        <w:t>,</w:t>
      </w:r>
      <w:proofErr w:type="gramEnd"/>
      <w:r w:rsidR="00E83EF3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Domaine </w:t>
      </w:r>
      <w:proofErr w:type="spellStart"/>
      <w:r w:rsidR="00E83EF3">
        <w:rPr>
          <w:rFonts w:ascii="Corbel" w:hAnsi="Corbel" w:cs="Helvetica"/>
          <w:color w:val="000000"/>
          <w:sz w:val="22"/>
          <w:szCs w:val="22"/>
          <w:lang w:val="fr-FR" w:bidi="fr-FR"/>
        </w:rPr>
        <w:t>Coillot</w:t>
      </w:r>
      <w:proofErr w:type="spellEnd"/>
      <w:r w:rsidR="00E83EF3">
        <w:rPr>
          <w:rFonts w:ascii="Corbel" w:hAnsi="Corbel" w:cs="Helvetica"/>
          <w:color w:val="000000"/>
          <w:sz w:val="22"/>
          <w:szCs w:val="22"/>
          <w:lang w:val="fr-FR" w:bidi="fr-FR"/>
        </w:rPr>
        <w:t>, 2015                                                                                     150.</w:t>
      </w:r>
    </w:p>
    <w:p w:rsidR="00DB4A1E" w:rsidRPr="000D2818" w:rsidRDefault="00DB4A1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F3EA3" w:rsidRPr="000D2818" w:rsidRDefault="003F3EA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0D2818">
        <w:rPr>
          <w:rFonts w:ascii="Corbel" w:hAnsi="Corbel" w:cs="Helvetica"/>
          <w:color w:val="000000"/>
          <w:sz w:val="22"/>
          <w:szCs w:val="22"/>
          <w:lang w:bidi="fr-FR"/>
        </w:rPr>
        <w:t>Millebuis</w:t>
      </w:r>
      <w:proofErr w:type="spellEnd"/>
      <w:r w:rsidRPr="000D2818">
        <w:rPr>
          <w:rFonts w:ascii="Corbel" w:hAnsi="Corbel" w:cs="Helvetica"/>
          <w:color w:val="000000"/>
          <w:sz w:val="22"/>
          <w:szCs w:val="22"/>
          <w:lang w:bidi="fr-FR"/>
        </w:rPr>
        <w:t>, Côte Chalonnaise, 2013</w:t>
      </w:r>
      <w:r w:rsidRPr="000D2818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0D2818">
        <w:rPr>
          <w:rFonts w:ascii="Corbel" w:hAnsi="Corbel" w:cs="Helvetica"/>
          <w:color w:val="000000"/>
          <w:sz w:val="22"/>
          <w:szCs w:val="22"/>
          <w:lang w:bidi="fr-FR"/>
        </w:rPr>
        <w:tab/>
        <w:t>59.</w:t>
      </w:r>
    </w:p>
    <w:p w:rsidR="003F3EA3" w:rsidRDefault="003F3EA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6E519D" w:rsidRDefault="006E519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Mercurey, Vieilles Vignes, Domaine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Remaux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>, 2017                                                                                     100.</w:t>
      </w:r>
    </w:p>
    <w:p w:rsidR="006E519D" w:rsidRDefault="006E519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BF34D1" w:rsidRDefault="00BF34D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>Morgon Les Charmes, Domaine Bel-Air, 2016                                                                                                 6</w:t>
      </w:r>
      <w:r w:rsidR="00207F01">
        <w:rPr>
          <w:rFonts w:ascii="Corbel" w:hAnsi="Corbel" w:cs="Helvetica"/>
          <w:color w:val="000000"/>
          <w:sz w:val="22"/>
          <w:szCs w:val="22"/>
          <w:lang w:bidi="fr-FR"/>
        </w:rPr>
        <w:t>0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.</w:t>
      </w:r>
    </w:p>
    <w:p w:rsidR="00BF34D1" w:rsidRDefault="00BF34D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6E519D" w:rsidRDefault="006E519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>Nuits-Saint-Georges, La Cour des Miracles, Brocard, 2015                                                                      170.</w:t>
      </w:r>
    </w:p>
    <w:p w:rsidR="006E519D" w:rsidRDefault="006E519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BF34D1" w:rsidRPr="000D2818" w:rsidRDefault="00BF34D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>Pinot Noir Bio, Pascal Bouchard, 2015                                                                                                                6</w:t>
      </w:r>
      <w:r w:rsidR="00207F01">
        <w:rPr>
          <w:rFonts w:ascii="Corbel" w:hAnsi="Corbel" w:cs="Helvetica"/>
          <w:color w:val="000000"/>
          <w:sz w:val="22"/>
          <w:szCs w:val="22"/>
          <w:lang w:bidi="fr-FR"/>
        </w:rPr>
        <w:t>8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.</w:t>
      </w:r>
    </w:p>
    <w:p w:rsidR="003F3EA3" w:rsidRPr="000D2818" w:rsidRDefault="003F3EA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</w:t>
      </w:r>
    </w:p>
    <w:p w:rsidR="000F72E4" w:rsidRDefault="001F488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Volnay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Frémiets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Premier Cru, Clos de la Rougeotte, D. Bouchard, 2015                                          243.</w:t>
      </w:r>
    </w:p>
    <w:p w:rsidR="000F72E4" w:rsidRDefault="000F72E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622C9D" w:rsidRPr="000D2818" w:rsidRDefault="00622C9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80C26" w:rsidRDefault="00880C26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5F39A3" w:rsidRDefault="005F39A3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5F39A3" w:rsidRDefault="005F39A3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D6521F" w:rsidRDefault="00D6521F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96D03" w:rsidRDefault="00E96D03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96D03" w:rsidRDefault="00E96D03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96D03" w:rsidRDefault="00E96D03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B3CFC" w:rsidRDefault="008B3CFC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077127" w:rsidRDefault="00077127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077127" w:rsidRDefault="00077127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7647B9" w:rsidRDefault="007647B9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B3CFC" w:rsidRDefault="008B3CFC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036B76" w:rsidRDefault="00036B76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41418" w:rsidRDefault="00341418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41418" w:rsidRDefault="00341418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81071D" w:rsidRDefault="0081071D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2E3369" w:rsidRDefault="002E3369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87186E" w:rsidRPr="00880C26" w:rsidRDefault="00F0281D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22"/>
          <w:szCs w:val="22"/>
          <w:lang w:val="fr-FR" w:bidi="fr-FR"/>
        </w:rPr>
      </w:pPr>
      <w:r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R</w:t>
      </w:r>
      <w:r w:rsidR="00CE6C1D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ouge r</w:t>
      </w:r>
      <w:r w:rsidR="0087186E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égion de France</w:t>
      </w:r>
    </w:p>
    <w:p w:rsidR="0087186E" w:rsidRPr="00DE7DA0" w:rsidRDefault="0087186E" w:rsidP="0087186E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b/>
          <w:color w:val="000000"/>
          <w:sz w:val="22"/>
          <w:szCs w:val="22"/>
          <w:lang w:val="fr-FR" w:bidi="fr-FR"/>
        </w:rPr>
      </w:pPr>
    </w:p>
    <w:p w:rsidR="00C53566" w:rsidRPr="00DE7DA0" w:rsidRDefault="00C53566" w:rsidP="0087186E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i/>
          <w:color w:val="000000"/>
          <w:sz w:val="22"/>
          <w:szCs w:val="22"/>
          <w:lang w:val="fr-FR" w:bidi="fr-FR"/>
        </w:rPr>
      </w:pPr>
    </w:p>
    <w:p w:rsidR="00C53566" w:rsidRPr="00DE7DA0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Château de Montfaucon, Lirac, 2014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65.</w:t>
      </w:r>
    </w:p>
    <w:p w:rsidR="00C53566" w:rsidRPr="00DE7DA0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53566" w:rsidRPr="00DE7DA0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Château La Tour l’Évêque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Côtes de Provence, 201</w:t>
      </w:r>
      <w:r w:rsidR="006F20B2">
        <w:rPr>
          <w:rFonts w:ascii="Corbel" w:hAnsi="Corbel" w:cs="Helvetica"/>
          <w:color w:val="000000"/>
          <w:sz w:val="22"/>
          <w:szCs w:val="22"/>
          <w:lang w:val="fr-FR" w:bidi="fr-FR"/>
        </w:rPr>
        <w:t>2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1,5 L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100. </w:t>
      </w:r>
    </w:p>
    <w:p w:rsidR="00C53566" w:rsidRPr="00DE7DA0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000F3" w:rsidRDefault="00F000F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Château la Sauvageonne, Coteaux du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Languedoc</w:t>
      </w:r>
      <w:proofErr w:type="gram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,Gérard</w:t>
      </w:r>
      <w:proofErr w:type="spellEnd"/>
      <w:proofErr w:type="gram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Bertrand, 2013           </w:t>
      </w:r>
      <w:r w:rsidR="007E4BE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103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F000F3" w:rsidRDefault="00F000F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E264A" w:rsidRPr="00DE7DA0" w:rsidRDefault="002E336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C</w:t>
      </w:r>
      <w:r w:rsidR="00625359">
        <w:rPr>
          <w:rFonts w:ascii="Corbel" w:hAnsi="Corbel" w:cs="Helvetica"/>
          <w:color w:val="000000"/>
          <w:sz w:val="22"/>
          <w:szCs w:val="22"/>
          <w:lang w:val="fr-FR" w:bidi="fr-FR"/>
        </w:rPr>
        <w:t>igalus</w:t>
      </w:r>
      <w:proofErr w:type="spellEnd"/>
      <w:r w:rsidR="0062535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Sud de la France, 2016 </w:t>
      </w:r>
      <w:r w:rsidR="001E264A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1E264A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92.</w:t>
      </w:r>
    </w:p>
    <w:p w:rsidR="00C53566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756D1F" w:rsidRDefault="00756D1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Clos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Troteligotte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K-nom,</w:t>
      </w:r>
      <w:r w:rsidR="0094314D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Emmanuel </w:t>
      </w:r>
      <w:proofErr w:type="spellStart"/>
      <w:r w:rsidR="0094314D">
        <w:rPr>
          <w:rFonts w:ascii="Corbel" w:hAnsi="Corbel" w:cs="Helvetica"/>
          <w:color w:val="000000"/>
          <w:sz w:val="22"/>
          <w:szCs w:val="22"/>
          <w:lang w:val="fr-FR" w:bidi="fr-FR"/>
        </w:rPr>
        <w:t>Rybinski</w:t>
      </w:r>
      <w:proofErr w:type="spellEnd"/>
      <w:r w:rsidR="0094314D">
        <w:rPr>
          <w:rFonts w:ascii="Corbel" w:hAnsi="Corbel" w:cs="Helvetica"/>
          <w:color w:val="000000"/>
          <w:sz w:val="22"/>
          <w:szCs w:val="22"/>
          <w:lang w:val="fr-FR" w:bidi="fr-FR"/>
        </w:rPr>
        <w:t>,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Cahors Malbec</w:t>
      </w:r>
      <w:r w:rsidR="0094314D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BIO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2017     </w:t>
      </w:r>
      <w:r w:rsidR="0094314D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</w:t>
      </w:r>
      <w:r w:rsidR="0094314D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</w:t>
      </w:r>
      <w:r w:rsidR="0094314D">
        <w:rPr>
          <w:rFonts w:ascii="Corbel" w:hAnsi="Corbel" w:cs="Helvetica"/>
          <w:color w:val="000000"/>
          <w:sz w:val="22"/>
          <w:szCs w:val="22"/>
          <w:lang w:val="fr-FR" w:bidi="fr-FR"/>
        </w:rPr>
        <w:t>58.</w:t>
      </w:r>
    </w:p>
    <w:p w:rsidR="00756D1F" w:rsidRDefault="00756D1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756D1F" w:rsidRDefault="00756D1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Coudoulet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de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Beaucastel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Côtes-Du-Rhone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Perrin, 2015                                                                           73.</w:t>
      </w:r>
    </w:p>
    <w:p w:rsidR="00756D1F" w:rsidRDefault="00756D1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B71A1B" w:rsidRDefault="00B71A1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Domaine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Cibadiès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Bonfils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Languedoc</w:t>
      </w:r>
      <w:r w:rsidRPr="00B71A1B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>,  Pinot Noir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2016                                                                          50.</w:t>
      </w:r>
    </w:p>
    <w:p w:rsidR="00B71A1B" w:rsidRDefault="00B71A1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0F6D82" w:rsidRPr="00DE7DA0" w:rsidRDefault="000F6D8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Domaine de 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Villemajou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Corbières </w:t>
      </w:r>
      <w:proofErr w:type="spellStart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Boutenac</w:t>
      </w:r>
      <w:proofErr w:type="spellEnd"/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, 2015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69.</w:t>
      </w:r>
    </w:p>
    <w:p w:rsidR="000F6D82" w:rsidRPr="00DE7DA0" w:rsidRDefault="000F6D8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53566" w:rsidRPr="00DE7DA0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Domaine du Vieux Lazaret</w:t>
      </w:r>
      <w:r w:rsidR="00AA36CD">
        <w:rPr>
          <w:rFonts w:ascii="Corbel" w:hAnsi="Corbel" w:cs="Helvetica"/>
          <w:color w:val="000000"/>
          <w:sz w:val="22"/>
          <w:szCs w:val="22"/>
          <w:lang w:val="fr-FR" w:bidi="fr-FR"/>
        </w:rPr>
        <w:t>, Châteauneuf du Pape, 2015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78. </w:t>
      </w:r>
    </w:p>
    <w:p w:rsidR="00C53566" w:rsidRPr="00DE7DA0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53566" w:rsidRPr="00DE7DA0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Je Me Souviens, Saint-Chinian, 2012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150.</w:t>
      </w:r>
    </w:p>
    <w:p w:rsidR="00C53566" w:rsidRPr="00DE7DA0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24EED" w:rsidRPr="00DE7DA0" w:rsidRDefault="00E24EE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Le Petit A</w:t>
      </w:r>
      <w:r w:rsidR="00F16BFD">
        <w:rPr>
          <w:rFonts w:ascii="Corbel" w:hAnsi="Corbel" w:cs="Helvetica"/>
          <w:color w:val="000000"/>
          <w:sz w:val="22"/>
          <w:szCs w:val="22"/>
          <w:lang w:val="fr-FR" w:bidi="fr-FR"/>
        </w:rPr>
        <w:t>s, Vin de pays de Vaucluse, 2016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40.</w:t>
      </w:r>
    </w:p>
    <w:p w:rsidR="00B16192" w:rsidRDefault="00B1619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4314D" w:rsidRDefault="0094314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>Le Mas des Cigales, Sud de la France, L. Roche, 2017                                                                                   40.</w:t>
      </w:r>
    </w:p>
    <w:p w:rsidR="0094314D" w:rsidRDefault="0094314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C2CEF" w:rsidRDefault="00CC2CE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Les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Gardettes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Vin du Pays du Gard, 2015                                                                                                         49.</w:t>
      </w:r>
    </w:p>
    <w:p w:rsidR="00CC2CEF" w:rsidRPr="00DE7DA0" w:rsidRDefault="00CC2CE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53566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Les </w:t>
      </w:r>
      <w:proofErr w:type="spellStart"/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Gardettes</w:t>
      </w:r>
      <w:proofErr w:type="spellEnd"/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, Vin de Pays du Gard, 2013</w:t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  <w:t>1.5</w:t>
      </w:r>
      <w:r w:rsidR="00776C81"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 </w:t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L</w:t>
      </w:r>
      <w:r w:rsidRPr="00DE7DA0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ab/>
        <w:t>100.</w:t>
      </w:r>
    </w:p>
    <w:p w:rsidR="00A133B7" w:rsidRDefault="00A133B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C53566" w:rsidRPr="00DE7DA0" w:rsidRDefault="00C53566" w:rsidP="0087186E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Les Gendres, Côtes de Bergerac, 2008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115.</w:t>
      </w:r>
    </w:p>
    <w:p w:rsidR="00C53566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8115E0" w:rsidRDefault="008115E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Millegrand</w:t>
      </w:r>
      <w:proofErr w:type="spellEnd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 xml:space="preserve">, Vignobles </w:t>
      </w:r>
      <w:proofErr w:type="spellStart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Bonfils</w:t>
      </w:r>
      <w:proofErr w:type="spellEnd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, Pays D’oc, 2016                                                                                              45.</w:t>
      </w:r>
    </w:p>
    <w:p w:rsidR="008115E0" w:rsidRDefault="008115E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94314D" w:rsidRDefault="0094314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Solensis</w:t>
      </w:r>
      <w:proofErr w:type="spellEnd"/>
      <w:r w:rsidR="0048790D"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  <w:t>, Gérard Bertrand, Syrah-Grenache BIO, 2016                                                                               52.</w:t>
      </w:r>
    </w:p>
    <w:p w:rsidR="0094314D" w:rsidRPr="00DE7DA0" w:rsidRDefault="0094314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C53566" w:rsidRPr="00DE7DA0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>Vidal-Fleury Brune et Blonde, Côte-Rôtie, 2011</w:t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DE7DA0">
        <w:rPr>
          <w:rFonts w:ascii="Corbel" w:hAnsi="Corbel" w:cs="Helvetica"/>
          <w:color w:val="000000"/>
          <w:sz w:val="22"/>
          <w:szCs w:val="22"/>
          <w:lang w:bidi="fr-FR"/>
        </w:rPr>
        <w:tab/>
        <w:t>155.</w:t>
      </w:r>
    </w:p>
    <w:p w:rsidR="00C53566" w:rsidRDefault="00C535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F6642E" w:rsidRDefault="00F6642E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102C4" w:rsidRDefault="00C102C4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102C4" w:rsidRDefault="00C102C4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102C4" w:rsidRDefault="00C102C4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F6642E" w:rsidRDefault="00F6642E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8739B" w:rsidRDefault="0098739B" w:rsidP="00521247">
      <w:pPr>
        <w:widowControl w:val="0"/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C5E52" w:rsidRPr="000D2818" w:rsidRDefault="00AE747B" w:rsidP="00521247">
      <w:pPr>
        <w:widowControl w:val="0"/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22"/>
          <w:szCs w:val="22"/>
          <w:lang w:bidi="fr-FR"/>
        </w:rPr>
      </w:pPr>
      <w:r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R</w:t>
      </w:r>
      <w:r w:rsidR="00277143"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ouge</w:t>
      </w:r>
      <w:r w:rsidR="001C5E52"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 xml:space="preserve"> du Canada</w:t>
      </w:r>
    </w:p>
    <w:p w:rsidR="00B47B0C" w:rsidRPr="000D2818" w:rsidRDefault="00B47B0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b/>
          <w:color w:val="000000"/>
          <w:sz w:val="22"/>
          <w:szCs w:val="22"/>
          <w:lang w:bidi="fr-FR"/>
        </w:rPr>
      </w:pPr>
    </w:p>
    <w:p w:rsidR="00071E58" w:rsidRDefault="00071E5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Domaine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Queylus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Signature Pinot Noir, </w:t>
      </w:r>
      <w:r w:rsidR="002C00AC">
        <w:rPr>
          <w:rFonts w:ascii="Corbel" w:hAnsi="Corbel" w:cs="Helvetica"/>
          <w:color w:val="000000"/>
          <w:sz w:val="22"/>
          <w:szCs w:val="22"/>
          <w:lang w:bidi="fr-FR"/>
        </w:rPr>
        <w:t xml:space="preserve">Niagara,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201</w:t>
      </w:r>
      <w:r w:rsidR="002C00AC">
        <w:rPr>
          <w:rFonts w:ascii="Corbel" w:hAnsi="Corbel" w:cs="Helvetica"/>
          <w:color w:val="000000"/>
          <w:sz w:val="22"/>
          <w:szCs w:val="22"/>
          <w:lang w:bidi="fr-FR"/>
        </w:rPr>
        <w:t xml:space="preserve">4                   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</w:t>
      </w:r>
      <w:r w:rsidR="002C00AC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70.</w:t>
      </w:r>
    </w:p>
    <w:p w:rsidR="00071E58" w:rsidRPr="000D2818" w:rsidRDefault="00071E5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B57AB4" w:rsidRPr="000D2818" w:rsidRDefault="00B57AB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0D2818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L’Orpailleur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,</w:t>
      </w:r>
      <w:r w:rsidR="0080057F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proofErr w:type="spellStart"/>
      <w:r w:rsidR="0080057F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Dunham</w:t>
      </w:r>
      <w:proofErr w:type="spellEnd"/>
      <w:r w:rsidR="0080057F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r w:rsidR="000E6FB5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Québec, </w:t>
      </w:r>
      <w:r w:rsidR="00EC0453">
        <w:rPr>
          <w:rFonts w:ascii="Corbel" w:hAnsi="Corbel" w:cs="Helvetica"/>
          <w:color w:val="000000"/>
          <w:sz w:val="22"/>
          <w:szCs w:val="22"/>
          <w:lang w:val="fr-FR" w:bidi="fr-FR"/>
        </w:rPr>
        <w:t>2016</w:t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5B16B2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40</w:t>
      </w:r>
      <w:r w:rsidR="004259D5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5B16B2" w:rsidRDefault="005B16B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48790D" w:rsidRDefault="0048790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Osoyoos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Larose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Okanagan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Valley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2014                                                                                                         100.</w:t>
      </w:r>
    </w:p>
    <w:p w:rsidR="0048790D" w:rsidRPr="000D2818" w:rsidRDefault="0048790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071E58" w:rsidRDefault="00071E58" w:rsidP="00071E58">
      <w:pPr>
        <w:rPr>
          <w:rFonts w:asciiTheme="minorHAnsi" w:hAnsiTheme="minorHAnsi" w:cs="Helvetica-Bold"/>
          <w:bCs/>
          <w:color w:val="000000"/>
          <w:sz w:val="22"/>
          <w:szCs w:val="22"/>
          <w:lang w:val="fr-FR" w:bidi="fr-FR"/>
        </w:rPr>
      </w:pPr>
      <w:r w:rsidRPr="00071E58">
        <w:rPr>
          <w:rFonts w:asciiTheme="minorHAnsi" w:hAnsiTheme="minorHAnsi" w:cs="Helvetica-Bold"/>
          <w:bCs/>
          <w:color w:val="000000"/>
          <w:sz w:val="22"/>
          <w:szCs w:val="22"/>
          <w:lang w:val="fr-FR" w:bidi="fr-FR"/>
        </w:rPr>
        <w:t>Sandstone Reserve, Gamay, Péninsule du Niagara, Ontario, 2013</w:t>
      </w:r>
      <w:r>
        <w:rPr>
          <w:rFonts w:asciiTheme="minorHAnsi" w:hAnsiTheme="minorHAnsi" w:cs="Helvetica-Bold"/>
          <w:bCs/>
          <w:color w:val="000000"/>
          <w:sz w:val="22"/>
          <w:szCs w:val="22"/>
          <w:lang w:val="fr-FR" w:bidi="fr-FR"/>
        </w:rPr>
        <w:t xml:space="preserve">                                                    70.</w:t>
      </w:r>
      <w:r w:rsidRPr="00071E58">
        <w:rPr>
          <w:rFonts w:asciiTheme="minorHAnsi" w:hAnsiTheme="minorHAnsi" w:cs="Helvetica-Bold"/>
          <w:bCs/>
          <w:color w:val="000000"/>
          <w:sz w:val="22"/>
          <w:szCs w:val="22"/>
          <w:lang w:val="fr-FR" w:bidi="fr-FR"/>
        </w:rPr>
        <w:tab/>
      </w:r>
      <w:r w:rsidRPr="00071E58">
        <w:rPr>
          <w:rFonts w:asciiTheme="minorHAnsi" w:hAnsiTheme="minorHAnsi" w:cs="Helvetica-Bold"/>
          <w:bCs/>
          <w:color w:val="000000"/>
          <w:sz w:val="22"/>
          <w:szCs w:val="22"/>
          <w:lang w:val="fr-FR" w:bidi="fr-FR"/>
        </w:rPr>
        <w:tab/>
      </w:r>
    </w:p>
    <w:p w:rsidR="00826C6F" w:rsidRDefault="00826C6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4A489F" w:rsidRDefault="004A489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Rouge du Chili</w:t>
      </w:r>
    </w:p>
    <w:p w:rsidR="00AA1C01" w:rsidRPr="000D2818" w:rsidRDefault="00977BF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</w:pPr>
      <w:r>
        <w:rPr>
          <w:rFonts w:ascii="Bradley Hand ITC" w:hAnsi="Bradley Hand ITC" w:cs="Helvetica-Bold"/>
          <w:bCs/>
          <w:color w:val="000000"/>
          <w:sz w:val="22"/>
          <w:szCs w:val="22"/>
          <w:lang w:val="fr-FR" w:bidi="fr-FR"/>
        </w:rPr>
        <w:t xml:space="preserve"> </w:t>
      </w:r>
    </w:p>
    <w:p w:rsidR="00F85284" w:rsidRPr="000D2818" w:rsidRDefault="00A33E0F" w:rsidP="00F85284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Adobe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Reserva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Cabernet S</w:t>
      </w:r>
      <w:r w:rsidR="00F85284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auvignon, Valle Central, 2015</w:t>
      </w:r>
      <w:r w:rsidR="001A11B7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</w:t>
      </w:r>
      <w:r w:rsidR="001A11B7" w:rsidRPr="001A11B7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>BIO</w:t>
      </w:r>
      <w:r w:rsidR="00F85284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F85284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8169A9">
        <w:rPr>
          <w:rFonts w:ascii="Corbel" w:hAnsi="Corbel" w:cs="Helvetica"/>
          <w:color w:val="000000"/>
          <w:sz w:val="22"/>
          <w:szCs w:val="22"/>
          <w:lang w:val="fr-FR" w:bidi="fr-FR"/>
        </w:rPr>
        <w:t>45</w:t>
      </w:r>
      <w:r w:rsidR="00F85284"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F85284" w:rsidRPr="000D2818" w:rsidRDefault="00F85284" w:rsidP="00F85284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6F4F95" w:rsidRPr="000D2818" w:rsidRDefault="006F4F9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Errazuriz</w:t>
      </w:r>
      <w:proofErr w:type="spellEnd"/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Don </w:t>
      </w:r>
      <w:proofErr w:type="spellStart"/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Maximiano</w:t>
      </w:r>
      <w:proofErr w:type="spellEnd"/>
      <w:r w:rsidRPr="000D2818">
        <w:rPr>
          <w:rFonts w:ascii="Corbel" w:hAnsi="Corbel" w:cs="Helvetica"/>
          <w:color w:val="000000"/>
          <w:sz w:val="22"/>
          <w:szCs w:val="22"/>
          <w:lang w:val="fr-FR" w:bidi="fr-FR"/>
        </w:rPr>
        <w:t>, Cabernet Sauvignon, Valle d’Aconcagua 2014                                        175.</w:t>
      </w:r>
    </w:p>
    <w:p w:rsidR="006F4F95" w:rsidRPr="000D2818" w:rsidRDefault="006F4F9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3E58EC" w:rsidRDefault="00521247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  <w:proofErr w:type="spellStart"/>
      <w:r w:rsidRPr="000D2818">
        <w:rPr>
          <w:rFonts w:ascii="Corbel" w:hAnsi="Corbel" w:cs="Arial"/>
          <w:color w:val="000000"/>
          <w:sz w:val="22"/>
          <w:szCs w:val="22"/>
          <w:lang w:val="fr-FR" w:bidi="fr-FR"/>
        </w:rPr>
        <w:t>Errazuriz</w:t>
      </w:r>
      <w:proofErr w:type="spellEnd"/>
      <w:r w:rsidRPr="000D2818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, </w:t>
      </w:r>
      <w:r w:rsidRPr="00E96D03">
        <w:rPr>
          <w:rFonts w:ascii="Corbel" w:hAnsi="Corbel" w:cs="Arial"/>
          <w:b/>
          <w:color w:val="000000"/>
          <w:sz w:val="22"/>
          <w:szCs w:val="22"/>
          <w:lang w:val="fr-FR" w:bidi="fr-FR"/>
        </w:rPr>
        <w:t>Pinot Noir</w:t>
      </w:r>
      <w:r w:rsidRPr="000D2818">
        <w:rPr>
          <w:rFonts w:ascii="Corbel" w:hAnsi="Corbel" w:cs="Arial"/>
          <w:color w:val="000000"/>
          <w:sz w:val="22"/>
          <w:szCs w:val="22"/>
          <w:lang w:val="fr-FR" w:bidi="fr-FR"/>
        </w:rPr>
        <w:t>, Valle d’</w:t>
      </w:r>
      <w:r w:rsidR="001367E5" w:rsidRPr="000D2818">
        <w:rPr>
          <w:rFonts w:ascii="Corbel" w:hAnsi="Corbel" w:cs="Arial"/>
          <w:color w:val="000000"/>
          <w:sz w:val="22"/>
          <w:szCs w:val="22"/>
          <w:lang w:val="fr-FR" w:bidi="fr-FR"/>
        </w:rPr>
        <w:t>Aconcagua, 201</w:t>
      </w:r>
      <w:r w:rsidR="0082416B">
        <w:rPr>
          <w:rFonts w:ascii="Corbel" w:hAnsi="Corbel" w:cs="Arial"/>
          <w:color w:val="000000"/>
          <w:sz w:val="22"/>
          <w:szCs w:val="22"/>
          <w:lang w:val="fr-FR" w:bidi="fr-FR"/>
        </w:rPr>
        <w:t>2</w:t>
      </w:r>
      <w:r w:rsidR="00D475D5"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.                                                                       </w:t>
      </w:r>
      <w:r w:rsidR="00D475D5">
        <w:rPr>
          <w:rFonts w:ascii="Corbel" w:hAnsi="Corbel" w:cs="Arial"/>
          <w:color w:val="000000"/>
          <w:sz w:val="22"/>
          <w:szCs w:val="22"/>
          <w:lang w:val="fr-FR" w:bidi="fr-FR"/>
        </w:rPr>
        <w:tab/>
        <w:t>63.</w:t>
      </w:r>
    </w:p>
    <w:p w:rsidR="003166F8" w:rsidRDefault="003166F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</w:p>
    <w:p w:rsidR="00696A36" w:rsidRDefault="002C00A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  <w:r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Novas </w:t>
      </w:r>
      <w:proofErr w:type="spellStart"/>
      <w:r>
        <w:rPr>
          <w:rFonts w:ascii="Corbel" w:hAnsi="Corbel" w:cs="Arial"/>
          <w:color w:val="000000"/>
          <w:sz w:val="22"/>
          <w:szCs w:val="22"/>
          <w:lang w:val="fr-FR" w:bidi="fr-FR"/>
        </w:rPr>
        <w:t>Gran</w:t>
      </w:r>
      <w:proofErr w:type="spellEnd"/>
      <w:r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 </w:t>
      </w:r>
      <w:proofErr w:type="spellStart"/>
      <w:r>
        <w:rPr>
          <w:rFonts w:ascii="Corbel" w:hAnsi="Corbel" w:cs="Arial"/>
          <w:color w:val="000000"/>
          <w:sz w:val="22"/>
          <w:szCs w:val="22"/>
          <w:lang w:val="fr-FR" w:bidi="fr-FR"/>
        </w:rPr>
        <w:t>Reserva</w:t>
      </w:r>
      <w:proofErr w:type="spellEnd"/>
      <w:r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, Pinot Noir, </w:t>
      </w:r>
      <w:proofErr w:type="spellStart"/>
      <w:r>
        <w:rPr>
          <w:rFonts w:ascii="Corbel" w:hAnsi="Corbel" w:cs="Arial"/>
          <w:color w:val="000000"/>
          <w:sz w:val="22"/>
          <w:szCs w:val="22"/>
          <w:lang w:val="fr-FR" w:bidi="fr-FR"/>
        </w:rPr>
        <w:t>Emiliana</w:t>
      </w:r>
      <w:proofErr w:type="spellEnd"/>
      <w:r>
        <w:rPr>
          <w:rFonts w:ascii="Corbel" w:hAnsi="Corbel" w:cs="Arial"/>
          <w:color w:val="000000"/>
          <w:sz w:val="22"/>
          <w:szCs w:val="22"/>
          <w:lang w:val="fr-FR" w:bidi="fr-FR"/>
        </w:rPr>
        <w:t>, Bio, 2017                                                                                    50.</w:t>
      </w:r>
    </w:p>
    <w:p w:rsidR="00696A36" w:rsidRDefault="00696A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</w:p>
    <w:p w:rsidR="00696A36" w:rsidRPr="000D2818" w:rsidRDefault="004F33B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Arial"/>
          <w:color w:val="000000"/>
          <w:sz w:val="22"/>
          <w:szCs w:val="22"/>
          <w:lang w:val="fr-FR" w:bidi="fr-FR"/>
        </w:rPr>
      </w:pPr>
      <w:r>
        <w:rPr>
          <w:rFonts w:ascii="Corbel" w:hAnsi="Corbel" w:cs="Arial"/>
          <w:color w:val="000000"/>
          <w:sz w:val="22"/>
          <w:szCs w:val="22"/>
          <w:lang w:val="fr-FR" w:bidi="fr-FR"/>
        </w:rPr>
        <w:t xml:space="preserve">  </w:t>
      </w:r>
    </w:p>
    <w:p w:rsidR="0081071D" w:rsidRDefault="0081071D" w:rsidP="00DE7DA0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Rouge D’Espagne</w:t>
      </w:r>
    </w:p>
    <w:p w:rsidR="00CE33C2" w:rsidRDefault="00CE33C2" w:rsidP="009F2872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2C00AC" w:rsidRDefault="002C00AC" w:rsidP="009F2872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2C00AC" w:rsidRDefault="002C00AC" w:rsidP="009F2872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Altaminbre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, Ribera Del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Duero</w:t>
      </w:r>
      <w:proofErr w:type="spellEnd"/>
      <w:r w:rsidR="00BC6067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, 2014                                                                                                                    98.</w:t>
      </w:r>
    </w:p>
    <w:p w:rsidR="002C00AC" w:rsidRDefault="002C00AC" w:rsidP="009F2872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2C00AC" w:rsidRDefault="002C00AC" w:rsidP="009F2872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Bancal Del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Bosc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Montsant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, 2016                                                                                                                          55.</w:t>
      </w:r>
    </w:p>
    <w:p w:rsidR="002C00AC" w:rsidRDefault="002C00AC" w:rsidP="009F2872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D475D5" w:rsidRDefault="00D475D5" w:rsidP="009F2872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Brezo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Mencia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, Grégory Perez, 2017                                                                                                                    44.</w:t>
      </w:r>
    </w:p>
    <w:p w:rsidR="00D475D5" w:rsidRDefault="00D475D5" w:rsidP="009F2872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AE747B" w:rsidRDefault="00AE747B" w:rsidP="00AE747B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Carrminbre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Crianza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, Ribera Del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Duero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, 2015                                                                                                  64.</w:t>
      </w:r>
    </w:p>
    <w:p w:rsidR="00AE747B" w:rsidRDefault="00AE747B" w:rsidP="00AE747B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AE747B" w:rsidRDefault="00AE747B" w:rsidP="00AE747B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lastRenderedPageBreak/>
        <w:t xml:space="preserve">HOP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HOP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GRILLO,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Somomtano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Syrah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Garnacha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, 2013                                                                             80.</w:t>
      </w:r>
    </w:p>
    <w:p w:rsidR="00AE747B" w:rsidRDefault="00AE747B" w:rsidP="00AE747B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AE747B" w:rsidRPr="00AE747B" w:rsidRDefault="00AE747B" w:rsidP="009F2872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  <w:r w:rsidRPr="00AE747B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Juan De </w:t>
      </w:r>
      <w:proofErr w:type="spellStart"/>
      <w:r w:rsidRPr="00AE747B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Juanes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Garnacha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Tempranillo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 xml:space="preserve"> Syrah, 2017                                                                                    40.</w:t>
      </w:r>
    </w:p>
    <w:p w:rsidR="00AE747B" w:rsidRDefault="00AE747B" w:rsidP="009F2872">
      <w:pPr>
        <w:widowControl w:val="0"/>
        <w:tabs>
          <w:tab w:val="center" w:pos="4323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</w:pPr>
    </w:p>
    <w:p w:rsidR="003008F8" w:rsidRDefault="003008F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Mesta,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Tempranillo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Espagne, BIO 201</w:t>
      </w:r>
      <w:r w:rsidR="00967509">
        <w:rPr>
          <w:rFonts w:ascii="Corbel" w:hAnsi="Corbel" w:cs="Helvetica"/>
          <w:color w:val="000000"/>
          <w:sz w:val="22"/>
          <w:szCs w:val="22"/>
          <w:lang w:val="fr-FR" w:bidi="fr-FR"/>
        </w:rPr>
        <w:t>7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                                         41.</w:t>
      </w:r>
    </w:p>
    <w:p w:rsidR="003008F8" w:rsidRDefault="003008F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AC0C3B" w:rsidRDefault="00AC0C3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La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Maldicion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Marc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Isart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Madrid, 2016        </w:t>
      </w:r>
      <w:r w:rsidR="009C0B4A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</w:t>
      </w:r>
      <w:r w:rsidR="00815377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47.</w:t>
      </w:r>
    </w:p>
    <w:p w:rsidR="00AC0C3B" w:rsidRDefault="00AC0C3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735EE7" w:rsidRPr="00DE7DA0" w:rsidRDefault="003A65B1" w:rsidP="003A65B1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Terrer </w:t>
      </w:r>
      <w:r w:rsidR="001D108C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d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’</w:t>
      </w:r>
      <w:r w:rsidR="001D108C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A</w:t>
      </w:r>
      <w:r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ubert, T</w:t>
      </w:r>
      <w:r w:rsidR="00C53566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arragona, 2013</w:t>
      </w:r>
      <w:r w:rsidR="00C53566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="00C53566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82</w:t>
      </w:r>
      <w:r w:rsidR="001D108C" w:rsidRPr="00DE7DA0"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367425" w:rsidRPr="00DE7DA0" w:rsidRDefault="00367425" w:rsidP="003A65B1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25520" w:rsidRPr="00880C26" w:rsidRDefault="00277143" w:rsidP="008524FC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  <w:r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Rouge</w:t>
      </w:r>
      <w:r w:rsidR="00A73BDA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des États-Unis</w:t>
      </w:r>
    </w:p>
    <w:p w:rsidR="00F02494" w:rsidRDefault="001C5E5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 w:rsidRPr="009A36F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</w:p>
    <w:p w:rsidR="00CE33C2" w:rsidRDefault="00CE33C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CE33C2" w:rsidRDefault="00CE33C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Backhouse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r w:rsidRPr="00E96D03">
        <w:rPr>
          <w:rFonts w:ascii="Corbel" w:hAnsi="Corbel" w:cs="Helvetica"/>
          <w:b/>
          <w:color w:val="000000"/>
          <w:sz w:val="22"/>
          <w:szCs w:val="22"/>
          <w:lang w:val="fr-FR" w:bidi="fr-FR"/>
        </w:rPr>
        <w:t>Pinot Noir</w:t>
      </w:r>
      <w:r w:rsidR="00E96D03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Californie, 2015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                                  52.</w:t>
      </w:r>
    </w:p>
    <w:p w:rsidR="00367425" w:rsidRPr="009F2872" w:rsidRDefault="0036742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ED6066" w:rsidRPr="009A36F9" w:rsidRDefault="00ED60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>Cannonball</w:t>
      </w:r>
      <w:proofErr w:type="spellEnd"/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 xml:space="preserve">, Cabernet </w:t>
      </w:r>
      <w:r w:rsidR="00A1210B">
        <w:rPr>
          <w:rFonts w:ascii="Corbel" w:hAnsi="Corbel" w:cs="Helvetica"/>
          <w:color w:val="000000"/>
          <w:sz w:val="22"/>
          <w:szCs w:val="22"/>
          <w:lang w:bidi="fr-FR"/>
        </w:rPr>
        <w:t>Sauvignon, Californie, 2016</w:t>
      </w:r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ab/>
        <w:t>67.</w:t>
      </w:r>
    </w:p>
    <w:p w:rsidR="00ED6066" w:rsidRPr="009A36F9" w:rsidRDefault="00ED60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ED6066" w:rsidRPr="009A36F9" w:rsidRDefault="00ED60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>Cannonb</w:t>
      </w:r>
      <w:r w:rsidR="00993B67">
        <w:rPr>
          <w:rFonts w:ascii="Corbel" w:hAnsi="Corbel" w:cs="Helvetica"/>
          <w:color w:val="000000"/>
          <w:sz w:val="22"/>
          <w:szCs w:val="22"/>
          <w:lang w:bidi="fr-FR"/>
        </w:rPr>
        <w:t>all</w:t>
      </w:r>
      <w:proofErr w:type="spellEnd"/>
      <w:r w:rsidR="00993B67">
        <w:rPr>
          <w:rFonts w:ascii="Corbel" w:hAnsi="Corbel" w:cs="Helvetica"/>
          <w:color w:val="000000"/>
          <w:sz w:val="22"/>
          <w:szCs w:val="22"/>
          <w:lang w:bidi="fr-FR"/>
        </w:rPr>
        <w:t xml:space="preserve">, Merlot, </w:t>
      </w:r>
      <w:proofErr w:type="spellStart"/>
      <w:r w:rsidR="00993B67">
        <w:rPr>
          <w:rFonts w:ascii="Corbel" w:hAnsi="Corbel" w:cs="Helvetica"/>
          <w:color w:val="000000"/>
          <w:sz w:val="22"/>
          <w:szCs w:val="22"/>
          <w:lang w:bidi="fr-FR"/>
        </w:rPr>
        <w:t>Sonoma</w:t>
      </w:r>
      <w:proofErr w:type="spellEnd"/>
      <w:r w:rsidR="00993B67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proofErr w:type="spellStart"/>
      <w:r w:rsidR="00993B67">
        <w:rPr>
          <w:rFonts w:ascii="Corbel" w:hAnsi="Corbel" w:cs="Helvetica"/>
          <w:color w:val="000000"/>
          <w:sz w:val="22"/>
          <w:szCs w:val="22"/>
          <w:lang w:bidi="fr-FR"/>
        </w:rPr>
        <w:t>County</w:t>
      </w:r>
      <w:proofErr w:type="spellEnd"/>
      <w:r w:rsidR="00993B67">
        <w:rPr>
          <w:rFonts w:ascii="Corbel" w:hAnsi="Corbel" w:cs="Helvetica"/>
          <w:color w:val="000000"/>
          <w:sz w:val="22"/>
          <w:szCs w:val="22"/>
          <w:lang w:bidi="fr-FR"/>
        </w:rPr>
        <w:t>, 2015</w:t>
      </w:r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ab/>
        <w:t>67.</w:t>
      </w:r>
    </w:p>
    <w:p w:rsidR="00ED6066" w:rsidRDefault="00ED606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705C7F" w:rsidRDefault="00705C7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Dry Creek,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Zinfandel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Sonoma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2015                                                                                    </w:t>
      </w:r>
      <w:r w:rsidR="00CD5C50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73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.</w:t>
      </w:r>
    </w:p>
    <w:p w:rsidR="00705C7F" w:rsidRPr="009A36F9" w:rsidRDefault="00705C7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E24E61" w:rsidRPr="009A36F9" w:rsidRDefault="008B3CF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  <w:r>
        <w:rPr>
          <w:rFonts w:ascii="Corbel" w:hAnsi="Corbel" w:cs="Helvetica"/>
          <w:color w:val="000000"/>
          <w:sz w:val="22"/>
          <w:szCs w:val="22"/>
          <w:lang w:val="en-US" w:bidi="fr-FR"/>
        </w:rPr>
        <w:t>F</w:t>
      </w:r>
      <w:r w:rsidR="00E24E61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>reakshow, Cab</w:t>
      </w:r>
      <w:r w:rsidR="00F02494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>ernet Sauvi</w:t>
      </w:r>
      <w:r w:rsidR="00776C81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gnon, </w:t>
      </w:r>
      <w:r w:rsidR="00F02494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>Californie,</w:t>
      </w:r>
      <w:r w:rsidR="008F3B2C">
        <w:rPr>
          <w:rFonts w:ascii="Corbel" w:hAnsi="Corbel" w:cs="Helvetica"/>
          <w:color w:val="000000"/>
          <w:sz w:val="22"/>
          <w:szCs w:val="22"/>
          <w:lang w:val="en-US" w:bidi="fr-FR"/>
        </w:rPr>
        <w:t>2015</w:t>
      </w:r>
      <w:r w:rsidR="00E24E61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ab/>
      </w:r>
      <w:r w:rsidR="00E24E61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ab/>
      </w:r>
      <w:r w:rsidR="00E24E61" w:rsidRPr="009A36F9">
        <w:rPr>
          <w:rFonts w:ascii="Corbel" w:hAnsi="Corbel" w:cs="Helvetica"/>
          <w:color w:val="000000"/>
          <w:sz w:val="22"/>
          <w:szCs w:val="22"/>
          <w:lang w:val="en-CA" w:bidi="fr-FR"/>
        </w:rPr>
        <w:t>69.</w:t>
      </w:r>
    </w:p>
    <w:p w:rsidR="00E24E61" w:rsidRDefault="00E24E6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CE33C2" w:rsidRPr="00CE33C2" w:rsidRDefault="00CE33C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Keller Estate, </w:t>
      </w:r>
      <w:proofErr w:type="spellStart"/>
      <w:r w:rsidRPr="00CE33C2">
        <w:rPr>
          <w:rFonts w:ascii="Corbel" w:hAnsi="Corbel" w:cs="Helvetica"/>
          <w:b/>
          <w:color w:val="000000"/>
          <w:sz w:val="22"/>
          <w:szCs w:val="22"/>
          <w:lang w:val="en-US" w:bidi="fr-FR"/>
        </w:rPr>
        <w:t>Rôtie</w:t>
      </w:r>
      <w:proofErr w:type="spellEnd"/>
      <w:r>
        <w:rPr>
          <w:rFonts w:ascii="Corbel" w:hAnsi="Corbel" w:cs="Helvetica"/>
          <w:b/>
          <w:color w:val="000000"/>
          <w:sz w:val="22"/>
          <w:szCs w:val="22"/>
          <w:lang w:val="en-US" w:bidi="fr-FR"/>
        </w:rPr>
        <w:t xml:space="preserve">, </w:t>
      </w:r>
      <w:r>
        <w:rPr>
          <w:rFonts w:ascii="Corbel" w:hAnsi="Corbel" w:cs="Helvetica"/>
          <w:color w:val="000000"/>
          <w:sz w:val="22"/>
          <w:szCs w:val="22"/>
          <w:lang w:val="en-US" w:bidi="fr-FR"/>
        </w:rPr>
        <w:t>Sonoma cost, 2011                                                                                                            92.</w:t>
      </w:r>
    </w:p>
    <w:p w:rsidR="00CE33C2" w:rsidRPr="009A36F9" w:rsidRDefault="00CE33C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741CBA" w:rsidRDefault="00741CB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Lodi Estates, Cabernet Sauvignon,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Californie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, 201</w:t>
      </w:r>
      <w:r w:rsidR="008F3B2C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5</w:t>
      </w: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                                                                           </w:t>
      </w:r>
      <w:r w:rsidR="00C33D22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  </w:t>
      </w: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        78.</w:t>
      </w:r>
    </w:p>
    <w:p w:rsidR="00F0281D" w:rsidRDefault="00F0281D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</w:p>
    <w:p w:rsidR="00351252" w:rsidRDefault="0035125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Lucas &amp; Lewellen, </w:t>
      </w:r>
      <w:r w:rsidRPr="00E96D03">
        <w:rPr>
          <w:rFonts w:ascii="Corbel" w:hAnsi="Corbel" w:cs="Helvetica-Oblique"/>
          <w:b/>
          <w:iCs/>
          <w:color w:val="000000"/>
          <w:sz w:val="22"/>
          <w:szCs w:val="22"/>
          <w:lang w:val="en-CA" w:bidi="fr-FR"/>
        </w:rPr>
        <w:t>Pinot Noir</w:t>
      </w: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, Santa Barbara, 2015       </w:t>
      </w:r>
      <w:r w:rsidR="00E96D03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                               </w:t>
      </w: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                                                79.</w:t>
      </w:r>
    </w:p>
    <w:p w:rsidR="00351252" w:rsidRDefault="0035125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</w:p>
    <w:p w:rsidR="00AE747B" w:rsidRDefault="00AE747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Memalloose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, Mistral Ranch, Columbia Gorge, Syrah Grenache, 2013                                                   57.</w:t>
      </w:r>
    </w:p>
    <w:p w:rsidR="00AE747B" w:rsidRDefault="00AE747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</w:p>
    <w:p w:rsidR="00741CBA" w:rsidRDefault="00741CB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Maggio, Petite Syrah, Lodi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Californie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, 2015                                           </w:t>
      </w:r>
      <w:r w:rsidR="00424C05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 </w:t>
      </w: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                                                         46.</w:t>
      </w:r>
    </w:p>
    <w:p w:rsidR="00741CBA" w:rsidRDefault="00741CB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</w:p>
    <w:p w:rsidR="001C0C4B" w:rsidRDefault="001C0C4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Underwood, Oregon, </w:t>
      </w:r>
      <w:r w:rsidRPr="001C0C4B">
        <w:rPr>
          <w:rFonts w:ascii="Corbel" w:hAnsi="Corbel" w:cs="Helvetica-Oblique"/>
          <w:b/>
          <w:iCs/>
          <w:color w:val="000000"/>
          <w:sz w:val="22"/>
          <w:szCs w:val="22"/>
          <w:lang w:val="en-CA" w:bidi="fr-FR"/>
        </w:rPr>
        <w:t>Pinot Noir</w:t>
      </w: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, 2016                                                                                                              57.</w:t>
      </w:r>
    </w:p>
    <w:p w:rsidR="001C0C4B" w:rsidRDefault="001C0C4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</w:p>
    <w:p w:rsidR="00461ACC" w:rsidRDefault="00461AC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Old Soul, </w:t>
      </w:r>
      <w:r w:rsidRPr="00E96D03">
        <w:rPr>
          <w:rFonts w:ascii="Corbel" w:hAnsi="Corbel" w:cs="Helvetica-Oblique"/>
          <w:b/>
          <w:iCs/>
          <w:color w:val="000000"/>
          <w:sz w:val="22"/>
          <w:szCs w:val="22"/>
          <w:lang w:val="en-CA" w:bidi="fr-FR"/>
        </w:rPr>
        <w:t>Pinot Noir</w:t>
      </w: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, Lodi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Californie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, 2016                                                                                                       53.</w:t>
      </w:r>
    </w:p>
    <w:p w:rsidR="00461ACC" w:rsidRDefault="00461AC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</w:p>
    <w:p w:rsidR="00741CBA" w:rsidRDefault="00741CB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Old Soul, Cabernet Sauvignon, Lodi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Californie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, 2016                                                                                   58.</w:t>
      </w:r>
    </w:p>
    <w:p w:rsidR="00741CBA" w:rsidRDefault="00741CB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</w:pPr>
    </w:p>
    <w:p w:rsidR="00E24E61" w:rsidRPr="009A36F9" w:rsidRDefault="00E24E6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 w:rsidRPr="009A36F9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Opus One</w:t>
      </w:r>
      <w:r w:rsidRPr="009A36F9">
        <w:rPr>
          <w:rFonts w:ascii="Corbel" w:hAnsi="Corbel" w:cs="Helvetica"/>
          <w:color w:val="000000"/>
          <w:sz w:val="22"/>
          <w:szCs w:val="22"/>
          <w:lang w:val="en-CA" w:bidi="fr-FR"/>
        </w:rPr>
        <w:t>, Napa Valley, 2003</w:t>
      </w:r>
      <w:r w:rsidRPr="009A36F9">
        <w:rPr>
          <w:rFonts w:ascii="Corbel" w:hAnsi="Corbel" w:cs="Helvetica-Oblique"/>
          <w:i/>
          <w:iCs/>
          <w:color w:val="000000"/>
          <w:sz w:val="22"/>
          <w:szCs w:val="22"/>
          <w:lang w:val="en-CA" w:bidi="fr-FR"/>
        </w:rPr>
        <w:tab/>
      </w:r>
      <w:r w:rsidRPr="009A36F9">
        <w:rPr>
          <w:rFonts w:ascii="Corbel" w:hAnsi="Corbel" w:cs="Helvetica-Oblique"/>
          <w:i/>
          <w:iCs/>
          <w:color w:val="000000"/>
          <w:sz w:val="22"/>
          <w:szCs w:val="22"/>
          <w:lang w:val="en-CA" w:bidi="fr-FR"/>
        </w:rPr>
        <w:tab/>
      </w:r>
      <w:r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>455.</w:t>
      </w:r>
    </w:p>
    <w:p w:rsidR="00E24E61" w:rsidRPr="009A36F9" w:rsidRDefault="00E24E6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/>
          <w:iCs/>
          <w:color w:val="000000"/>
          <w:sz w:val="22"/>
          <w:szCs w:val="22"/>
          <w:lang w:val="en-CA" w:bidi="fr-FR"/>
        </w:rPr>
      </w:pPr>
    </w:p>
    <w:p w:rsidR="00E24E61" w:rsidRDefault="00776C8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OZV Old </w:t>
      </w:r>
      <w:proofErr w:type="gramStart"/>
      <w:r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>Vine ,</w:t>
      </w:r>
      <w:proofErr w:type="gramEnd"/>
      <w:r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Zinfandel</w:t>
      </w:r>
      <w:r w:rsidR="00BC2B2C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>,</w:t>
      </w:r>
      <w:r w:rsidR="00F02494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</w:t>
      </w:r>
      <w:proofErr w:type="spellStart"/>
      <w:r w:rsidR="00F02494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>Californie</w:t>
      </w:r>
      <w:proofErr w:type="spellEnd"/>
      <w:r w:rsidR="00E24E61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>, 2014</w:t>
      </w:r>
      <w:r w:rsidR="00E24E61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ab/>
      </w:r>
      <w:r w:rsidR="00E24E61" w:rsidRPr="009A36F9">
        <w:rPr>
          <w:rFonts w:ascii="Corbel" w:hAnsi="Corbel" w:cs="Helvetica"/>
          <w:color w:val="000000"/>
          <w:sz w:val="22"/>
          <w:szCs w:val="22"/>
          <w:lang w:val="en-US" w:bidi="fr-FR"/>
        </w:rPr>
        <w:tab/>
        <w:t>58.</w:t>
      </w:r>
    </w:p>
    <w:p w:rsidR="009F2872" w:rsidRDefault="009F287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696A36" w:rsidRDefault="00696A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696A36" w:rsidRDefault="00696A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696A36" w:rsidRDefault="00696A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696A36" w:rsidRDefault="00696A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D475D5" w:rsidRDefault="00D475D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B0399F" w:rsidRDefault="00B0399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B0399F" w:rsidRDefault="00B0399F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D475D5" w:rsidRDefault="00D475D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D475D5" w:rsidRDefault="00D475D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D475D5" w:rsidRDefault="00D475D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D475D5" w:rsidRDefault="00D475D5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696A36" w:rsidRDefault="00696A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inorHAnsi" w:hAnsiTheme="minorHAnsi" w:cs="Helvetica"/>
          <w:color w:val="000000"/>
          <w:sz w:val="22"/>
          <w:szCs w:val="22"/>
          <w:lang w:val="en-US" w:bidi="fr-FR"/>
        </w:rPr>
      </w:pPr>
    </w:p>
    <w:p w:rsidR="001C5E52" w:rsidRPr="00037CB7" w:rsidRDefault="000C7D85" w:rsidP="00521247">
      <w:pPr>
        <w:rPr>
          <w:rFonts w:ascii="Bodoni MT Condensed" w:hAnsi="Bodoni MT Condensed" w:cs="Helvetica-Bold"/>
          <w:bCs/>
          <w:color w:val="000000"/>
          <w:sz w:val="22"/>
          <w:szCs w:val="22"/>
          <w:lang w:bidi="fr-FR"/>
        </w:rPr>
      </w:pPr>
      <w:r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 xml:space="preserve">  </w:t>
      </w:r>
      <w:r w:rsidR="00277143"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>Rouge</w:t>
      </w:r>
      <w:r w:rsidR="001C5E52" w:rsidRPr="00880C26">
        <w:rPr>
          <w:rFonts w:ascii="Bodoni MT Condensed" w:hAnsi="Bodoni MT Condensed" w:cs="Helvetica-Bold"/>
          <w:bCs/>
          <w:color w:val="000000"/>
          <w:sz w:val="48"/>
          <w:szCs w:val="48"/>
          <w:lang w:bidi="fr-FR"/>
        </w:rPr>
        <w:t xml:space="preserve"> d’Italie</w:t>
      </w:r>
    </w:p>
    <w:p w:rsidR="006D0D68" w:rsidRDefault="006D0D68" w:rsidP="00CC485B">
      <w:pPr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7D50E7" w:rsidRDefault="007D50E7" w:rsidP="00CC485B">
      <w:pPr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7D50E7" w:rsidRDefault="007D50E7" w:rsidP="00CC485B">
      <w:pPr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C04D31" w:rsidRDefault="00C04D31" w:rsidP="00CC485B">
      <w:pPr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Amarosso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Verone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>, Romeo &amp; Juliet, 2015                                                                                                         48.</w:t>
      </w:r>
    </w:p>
    <w:p w:rsidR="00C04D31" w:rsidRDefault="00C04D31" w:rsidP="00CC485B">
      <w:pPr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5E6C2D" w:rsidRDefault="005E6C2D" w:rsidP="00CC485B">
      <w:pPr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Appassimento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Rosso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Veneto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Vino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Passito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2016                                                                                       </w:t>
      </w:r>
      <w:r w:rsidR="008C6F7C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 60.</w:t>
      </w:r>
    </w:p>
    <w:p w:rsidR="005E6C2D" w:rsidRDefault="005E6C2D" w:rsidP="00CC485B">
      <w:pPr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977BF6" w:rsidRDefault="00977BF6" w:rsidP="00CC485B">
      <w:pPr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Aria Di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Caiarossa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>, Toscane, 2013                                                                                                                         110.</w:t>
      </w:r>
    </w:p>
    <w:p w:rsidR="00977BF6" w:rsidRDefault="00977BF6" w:rsidP="00CC485B">
      <w:pPr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BB18A2" w:rsidRPr="00037CB7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>Bonacosta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>, Valpolicella Classico, Vénétie, 201</w:t>
      </w:r>
      <w:r w:rsidR="00857E02">
        <w:rPr>
          <w:rFonts w:ascii="Corbel" w:hAnsi="Corbel" w:cs="Helvetica"/>
          <w:color w:val="000000"/>
          <w:sz w:val="22"/>
          <w:szCs w:val="22"/>
          <w:lang w:val="fr-FR" w:bidi="fr-FR"/>
        </w:rPr>
        <w:t>6</w:t>
      </w:r>
      <w:r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43.</w:t>
      </w:r>
    </w:p>
    <w:p w:rsidR="00BB18A2" w:rsidRPr="00037CB7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7A630B" w:rsidRPr="00037CB7" w:rsidRDefault="007A630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>Brunello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 xml:space="preserve"> di </w:t>
      </w: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>Montalcino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>Banfi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>, 201</w:t>
      </w:r>
      <w:r w:rsidR="00981938">
        <w:rPr>
          <w:rFonts w:ascii="Corbel" w:hAnsi="Corbel" w:cs="Helvetica"/>
          <w:color w:val="000000"/>
          <w:sz w:val="22"/>
          <w:szCs w:val="22"/>
          <w:lang w:bidi="fr-FR"/>
        </w:rPr>
        <w:t>3</w:t>
      </w:r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                                                                                     115.</w:t>
      </w:r>
    </w:p>
    <w:p w:rsidR="007A630B" w:rsidRDefault="007A630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542C7B" w:rsidRDefault="00542C7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Brunello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di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montalcino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La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Gerla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>, 2010                                                                                                             140.</w:t>
      </w:r>
    </w:p>
    <w:p w:rsidR="00542C7B" w:rsidRPr="00C102C4" w:rsidRDefault="00542C7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73247C" w:rsidRDefault="0073247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Braccale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Biondi-santi</w:t>
      </w:r>
      <w:proofErr w:type="gramStart"/>
      <w:r>
        <w:rPr>
          <w:rFonts w:ascii="Corbel" w:hAnsi="Corbel" w:cs="Helvetica"/>
          <w:color w:val="000000"/>
          <w:sz w:val="22"/>
          <w:szCs w:val="22"/>
          <w:lang w:bidi="fr-FR"/>
        </w:rPr>
        <w:t>,Toscane</w:t>
      </w:r>
      <w:proofErr w:type="spellEnd"/>
      <w:proofErr w:type="gramEnd"/>
      <w:r>
        <w:rPr>
          <w:rFonts w:ascii="Corbel" w:hAnsi="Corbel" w:cs="Helvetica"/>
          <w:color w:val="000000"/>
          <w:sz w:val="22"/>
          <w:szCs w:val="22"/>
          <w:lang w:bidi="fr-FR"/>
        </w:rPr>
        <w:t>, 2012                                                                                                                  72.</w:t>
      </w:r>
    </w:p>
    <w:p w:rsidR="0073247C" w:rsidRDefault="0073247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AE747B" w:rsidRDefault="00AE747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Centine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Toscane,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Banfi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>, 2015                                                                                                                                45.</w:t>
      </w:r>
    </w:p>
    <w:p w:rsidR="00AE747B" w:rsidRDefault="00AE747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AE747B" w:rsidRDefault="00AE747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>Chianti</w:t>
      </w:r>
      <w:r w:rsidR="00C04D31">
        <w:rPr>
          <w:rFonts w:ascii="Corbel" w:hAnsi="Corbel" w:cs="Helvetica"/>
          <w:color w:val="000000"/>
          <w:sz w:val="22"/>
          <w:szCs w:val="22"/>
          <w:lang w:bidi="fr-FR"/>
        </w:rPr>
        <w:t xml:space="preserve"> Classico </w:t>
      </w:r>
      <w:proofErr w:type="spellStart"/>
      <w:r w:rsidR="00C04D31">
        <w:rPr>
          <w:rFonts w:ascii="Corbel" w:hAnsi="Corbel" w:cs="Helvetica"/>
          <w:color w:val="000000"/>
          <w:sz w:val="22"/>
          <w:szCs w:val="22"/>
          <w:lang w:bidi="fr-FR"/>
        </w:rPr>
        <w:t>Riserva</w:t>
      </w:r>
      <w:proofErr w:type="spellEnd"/>
      <w:r w:rsidR="00C04D31">
        <w:rPr>
          <w:rFonts w:ascii="Corbel" w:hAnsi="Corbel" w:cs="Helvetica"/>
          <w:color w:val="000000"/>
          <w:sz w:val="22"/>
          <w:szCs w:val="22"/>
          <w:lang w:bidi="fr-FR"/>
        </w:rPr>
        <w:t xml:space="preserve">, SER LAPO, </w:t>
      </w:r>
      <w:proofErr w:type="spellStart"/>
      <w:r w:rsidR="00C04D31">
        <w:rPr>
          <w:rFonts w:ascii="Corbel" w:hAnsi="Corbel" w:cs="Helvetica"/>
          <w:color w:val="000000"/>
          <w:sz w:val="22"/>
          <w:szCs w:val="22"/>
          <w:lang w:bidi="fr-FR"/>
        </w:rPr>
        <w:t>Mazzei</w:t>
      </w:r>
      <w:proofErr w:type="spellEnd"/>
      <w:r w:rsidR="00C04D31">
        <w:rPr>
          <w:rFonts w:ascii="Corbel" w:hAnsi="Corbel" w:cs="Helvetica"/>
          <w:color w:val="000000"/>
          <w:sz w:val="22"/>
          <w:szCs w:val="22"/>
          <w:lang w:bidi="fr-FR"/>
        </w:rPr>
        <w:t>, 2015                                                                                       62.</w:t>
      </w:r>
    </w:p>
    <w:p w:rsidR="00AE747B" w:rsidRDefault="00AE747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977BF6" w:rsidRDefault="00977BF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Chianti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Superiore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Sorelle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Palazzi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Casina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di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Badia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r w:rsidR="00EF0AD3" w:rsidRPr="00C102C4">
        <w:rPr>
          <w:rFonts w:ascii="Corbel" w:hAnsi="Corbel" w:cs="Helvetica"/>
          <w:b/>
          <w:color w:val="000000"/>
          <w:sz w:val="22"/>
          <w:szCs w:val="22"/>
          <w:lang w:bidi="fr-FR"/>
        </w:rPr>
        <w:t>BIO</w:t>
      </w:r>
      <w:r w:rsidR="00EF0AD3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2015                                                                  </w:t>
      </w:r>
      <w:r w:rsidR="00EF0AD3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53.</w:t>
      </w:r>
    </w:p>
    <w:p w:rsidR="00977BF6" w:rsidRPr="00037CB7" w:rsidRDefault="00977BF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BB18A2" w:rsidRPr="00037CB7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Col Di </w:t>
      </w:r>
      <w:proofErr w:type="spellStart"/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Sasso</w:t>
      </w:r>
      <w:proofErr w:type="spellEnd"/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,  Cabernet Sauvignon et </w:t>
      </w:r>
      <w:proofErr w:type="spellStart"/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Sangiovese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>, Toscane, 2002</w:t>
      </w:r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ab/>
        <w:t>5 L</w:t>
      </w:r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ab/>
        <w:t>225.</w:t>
      </w:r>
    </w:p>
    <w:p w:rsidR="00BB18A2" w:rsidRPr="00037CB7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BB18A2" w:rsidRPr="00037CB7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>Collevento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921,  </w:t>
      </w:r>
      <w:r w:rsidR="0098739B">
        <w:rPr>
          <w:rFonts w:ascii="Corbel" w:hAnsi="Corbel" w:cs="Helvetica"/>
          <w:color w:val="000000"/>
          <w:sz w:val="22"/>
          <w:szCs w:val="22"/>
          <w:lang w:val="fr-FR" w:bidi="fr-FR"/>
        </w:rPr>
        <w:t>Merlot</w:t>
      </w:r>
      <w:r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>,</w:t>
      </w:r>
      <w:r w:rsidR="00EC020A"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Delle </w:t>
      </w:r>
      <w:proofErr w:type="spellStart"/>
      <w:r w:rsidR="00EC020A"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>Venezie</w:t>
      </w:r>
      <w:proofErr w:type="spellEnd"/>
      <w:r w:rsidR="00EC020A"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>, Vénétie, 2015</w:t>
      </w:r>
      <w:r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037CB7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>45.</w:t>
      </w:r>
    </w:p>
    <w:p w:rsidR="00BB18A2" w:rsidRPr="00112E0E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ajorHAnsi" w:hAnsiTheme="majorHAnsi" w:cs="Arial"/>
          <w:color w:val="000000"/>
          <w:sz w:val="22"/>
          <w:szCs w:val="22"/>
          <w:lang w:bidi="fr-FR"/>
        </w:rPr>
      </w:pPr>
    </w:p>
    <w:p w:rsidR="0073247C" w:rsidRPr="0073247C" w:rsidRDefault="0073247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Theme="majorHAnsi" w:hAnsiTheme="majorHAnsi" w:cs="Arial"/>
          <w:i/>
          <w:color w:val="000000"/>
          <w:sz w:val="22"/>
          <w:szCs w:val="22"/>
          <w:lang w:bidi="fr-FR"/>
        </w:rPr>
      </w:pPr>
      <w:proofErr w:type="spellStart"/>
      <w:r w:rsidRPr="00112E0E">
        <w:rPr>
          <w:rFonts w:ascii="Corbel" w:hAnsi="Corbel" w:cs="Helvetica"/>
          <w:color w:val="000000"/>
          <w:sz w:val="22"/>
          <w:szCs w:val="22"/>
          <w:lang w:val="fr-FR" w:bidi="fr-FR"/>
        </w:rPr>
        <w:t>Collefrisio</w:t>
      </w:r>
      <w:proofErr w:type="spellEnd"/>
      <w:r w:rsidRPr="00112E0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 w:rsidRPr="00112E0E">
        <w:rPr>
          <w:rFonts w:ascii="Corbel" w:hAnsi="Corbel" w:cs="Helvetica"/>
          <w:color w:val="000000"/>
          <w:sz w:val="22"/>
          <w:szCs w:val="22"/>
          <w:lang w:val="fr-FR" w:bidi="fr-FR"/>
        </w:rPr>
        <w:t>Vignaquadra</w:t>
      </w:r>
      <w:proofErr w:type="spellEnd"/>
      <w:r w:rsidRPr="00112E0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 w:rsidRPr="00112E0E">
        <w:rPr>
          <w:rFonts w:ascii="Corbel" w:hAnsi="Corbel" w:cs="Helvetica"/>
          <w:color w:val="000000"/>
          <w:sz w:val="22"/>
          <w:szCs w:val="22"/>
          <w:lang w:val="fr-FR" w:bidi="fr-FR"/>
        </w:rPr>
        <w:t>Montepulciano</w:t>
      </w:r>
      <w:proofErr w:type="spellEnd"/>
      <w:r w:rsidRPr="00112E0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D’</w:t>
      </w:r>
      <w:proofErr w:type="spellStart"/>
      <w:r w:rsidRPr="00112E0E">
        <w:rPr>
          <w:rFonts w:ascii="Corbel" w:hAnsi="Corbel" w:cs="Helvetica"/>
          <w:color w:val="000000"/>
          <w:sz w:val="22"/>
          <w:szCs w:val="22"/>
          <w:lang w:val="fr-FR" w:bidi="fr-FR"/>
        </w:rPr>
        <w:t>Abrruzzo</w:t>
      </w:r>
      <w:proofErr w:type="spellEnd"/>
      <w:r w:rsidRPr="00112E0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2013                        </w:t>
      </w:r>
      <w:r w:rsidR="00112E0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</w:t>
      </w:r>
      <w:r w:rsidRPr="00112E0E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</w:t>
      </w:r>
      <w:r>
        <w:rPr>
          <w:rFonts w:asciiTheme="majorHAnsi" w:hAnsiTheme="majorHAnsi" w:cs="Arial"/>
          <w:i/>
          <w:color w:val="000000"/>
          <w:sz w:val="22"/>
          <w:szCs w:val="22"/>
          <w:lang w:bidi="fr-FR"/>
        </w:rPr>
        <w:t>61.</w:t>
      </w:r>
    </w:p>
    <w:p w:rsidR="0073247C" w:rsidRDefault="0073247C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i/>
          <w:color w:val="000000"/>
          <w:sz w:val="22"/>
          <w:szCs w:val="22"/>
          <w:lang w:bidi="fr-FR"/>
        </w:rPr>
      </w:pPr>
    </w:p>
    <w:p w:rsidR="00977BF6" w:rsidRDefault="00977BF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Costasera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Amarone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Della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Valpolicella Classico, Vénétie, 2012                                                               90.                                          </w:t>
      </w:r>
    </w:p>
    <w:p w:rsidR="00977BF6" w:rsidRDefault="00977BF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</w:p>
    <w:p w:rsidR="004C49A9" w:rsidRDefault="004C49A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Fattoria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Buccicatino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Montepulciano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d’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Abrruzzo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, Bio, 2016                                                                     48.</w:t>
      </w:r>
    </w:p>
    <w:p w:rsidR="004C49A9" w:rsidRDefault="004C49A9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</w:p>
    <w:p w:rsidR="00BB18A2" w:rsidRPr="00037CB7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Gaja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>Barbaresco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>, Piémont, 2000</w:t>
      </w:r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ab/>
        <w:t xml:space="preserve">405. </w:t>
      </w:r>
    </w:p>
    <w:p w:rsidR="000F6D82" w:rsidRDefault="000F6D8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BB18A2" w:rsidRPr="00037CB7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  <w:r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Il Grigio </w:t>
      </w:r>
      <w:proofErr w:type="spellStart"/>
      <w:r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da</w:t>
      </w:r>
      <w:proofErr w:type="spellEnd"/>
      <w:r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 San </w:t>
      </w:r>
      <w:proofErr w:type="spellStart"/>
      <w:r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Felice</w:t>
      </w:r>
      <w:proofErr w:type="spellEnd"/>
      <w:r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 xml:space="preserve"> </w:t>
      </w:r>
      <w:proofErr w:type="spellStart"/>
      <w:r w:rsidRPr="00037CB7">
        <w:rPr>
          <w:rFonts w:ascii="Corbel" w:hAnsi="Corbel" w:cs="Helvetica-Oblique"/>
          <w:iCs/>
          <w:color w:val="000000"/>
          <w:sz w:val="22"/>
          <w:szCs w:val="22"/>
          <w:lang w:val="en-CA" w:bidi="fr-FR"/>
        </w:rPr>
        <w:t>Riserva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val="en-CA" w:bidi="fr-FR"/>
        </w:rPr>
        <w:t>, Ch</w:t>
      </w: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>ianti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</w:t>
      </w: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>Classico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, </w:t>
      </w: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>Toscane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>, 1999</w:t>
      </w:r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ab/>
        <w:t>5 L</w:t>
      </w:r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ab/>
        <w:t>375.</w:t>
      </w:r>
    </w:p>
    <w:p w:rsidR="00BB18A2" w:rsidRPr="009A36F9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US" w:bidi="fr-FR"/>
        </w:rPr>
      </w:pPr>
    </w:p>
    <w:p w:rsidR="00BB38AE" w:rsidRPr="009A36F9" w:rsidRDefault="00BB38A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 xml:space="preserve">Luigi Leonardo, </w:t>
      </w:r>
      <w:proofErr w:type="spellStart"/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>Sangiovese</w:t>
      </w:r>
      <w:proofErr w:type="spellEnd"/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>, Émilie-Romagne</w:t>
      </w:r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ab/>
        <w:t>36.</w:t>
      </w:r>
    </w:p>
    <w:p w:rsidR="00BB38AE" w:rsidRPr="009A36F9" w:rsidRDefault="00BB38AE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BB18A2" w:rsidRDefault="00977BF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M</w:t>
      </w:r>
      <w:r w:rsidR="00BB18A2" w:rsidRPr="009A36F9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atilde </w:t>
      </w:r>
      <w:proofErr w:type="spellStart"/>
      <w:r w:rsidR="00BB18A2" w:rsidRPr="009A36F9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Giustiniani</w:t>
      </w:r>
      <w:proofErr w:type="spellEnd"/>
      <w:r w:rsidR="00BB18A2" w:rsidRPr="009A36F9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, </w:t>
      </w:r>
      <w:proofErr w:type="spellStart"/>
      <w:r w:rsidR="00BB18A2" w:rsidRPr="009A36F9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Gabiano</w:t>
      </w:r>
      <w:proofErr w:type="spellEnd"/>
      <w:r w:rsidR="00BB18A2" w:rsidRPr="009A36F9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, Piémont, 2007.</w:t>
      </w:r>
      <w:r w:rsidR="00BB18A2" w:rsidRPr="009A36F9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</w:r>
      <w:r w:rsidR="00BB18A2" w:rsidRPr="009A36F9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  <w:t>140.</w:t>
      </w:r>
    </w:p>
    <w:p w:rsidR="00977BF6" w:rsidRDefault="00977BF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</w:p>
    <w:p w:rsidR="00977BF6" w:rsidRPr="009A36F9" w:rsidRDefault="00977BF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Monte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Cervo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Tenuta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Maddalena, Volta, 2015                                                                                                59.</w:t>
      </w:r>
    </w:p>
    <w:p w:rsidR="00FD42B3" w:rsidRDefault="00FD42B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</w:p>
    <w:p w:rsidR="00116838" w:rsidRDefault="0011683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Moscone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Barolo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Bussia</w:t>
      </w:r>
      <w:proofErr w:type="spellEnd"/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, 2012                                                                                                                               85.             </w:t>
      </w:r>
    </w:p>
    <w:p w:rsidR="00C04D31" w:rsidRDefault="00C04D31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C6390" w:rsidRDefault="003450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Negretti</w:t>
      </w:r>
      <w:proofErr w:type="spellEnd"/>
      <w:r w:rsidR="001C6390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 w:rsidR="001C6390">
        <w:rPr>
          <w:rFonts w:ascii="Corbel" w:hAnsi="Corbel" w:cs="Helvetica"/>
          <w:color w:val="000000"/>
          <w:sz w:val="22"/>
          <w:szCs w:val="22"/>
          <w:lang w:val="fr-FR" w:bidi="fr-FR"/>
        </w:rPr>
        <w:t>Barolo</w:t>
      </w:r>
      <w:proofErr w:type="spellEnd"/>
      <w:r w:rsidR="001C6390">
        <w:rPr>
          <w:rFonts w:ascii="Corbel" w:hAnsi="Corbel" w:cs="Helvetica"/>
          <w:color w:val="000000"/>
          <w:sz w:val="22"/>
          <w:szCs w:val="22"/>
          <w:lang w:val="fr-FR" w:bidi="fr-FR"/>
        </w:rPr>
        <w:t>, Piémont, 2011                                                                                                                          145.</w:t>
      </w:r>
    </w:p>
    <w:p w:rsidR="001C6390" w:rsidRDefault="001C6390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9C0B4A" w:rsidRDefault="00075E9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P</w:t>
      </w:r>
      <w:r w:rsidR="00741371">
        <w:rPr>
          <w:rFonts w:ascii="Corbel" w:hAnsi="Corbel" w:cs="Helvetica"/>
          <w:color w:val="000000"/>
          <w:sz w:val="22"/>
          <w:szCs w:val="22"/>
          <w:lang w:val="fr-FR" w:bidi="fr-FR"/>
        </w:rPr>
        <w:t>ergliamici</w:t>
      </w:r>
      <w:proofErr w:type="spellEnd"/>
      <w:r w:rsidR="00741371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 w:rsidR="00741371">
        <w:rPr>
          <w:rFonts w:ascii="Corbel" w:hAnsi="Corbel" w:cs="Helvetica"/>
          <w:color w:val="000000"/>
          <w:sz w:val="22"/>
          <w:szCs w:val="22"/>
          <w:lang w:val="fr-FR" w:bidi="fr-FR"/>
        </w:rPr>
        <w:t>Sangiovese</w:t>
      </w:r>
      <w:proofErr w:type="spellEnd"/>
      <w:r w:rsidR="00741371">
        <w:rPr>
          <w:rFonts w:ascii="Corbel" w:hAnsi="Corbel" w:cs="Helvetica"/>
          <w:color w:val="000000"/>
          <w:sz w:val="22"/>
          <w:szCs w:val="22"/>
          <w:lang w:val="fr-FR" w:bidi="fr-FR"/>
        </w:rPr>
        <w:t>, Casa Sola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2015</w:t>
      </w:r>
      <w:r w:rsidR="00741371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                        </w:t>
      </w:r>
      <w:r w:rsidR="00741371">
        <w:rPr>
          <w:rFonts w:ascii="Corbel" w:hAnsi="Corbel" w:cs="Helvetica"/>
          <w:color w:val="000000"/>
          <w:sz w:val="22"/>
          <w:szCs w:val="22"/>
          <w:lang w:val="fr-FR" w:bidi="fr-FR"/>
        </w:rPr>
        <w:t>49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>.</w:t>
      </w:r>
    </w:p>
    <w:p w:rsidR="009C0B4A" w:rsidRPr="009A36F9" w:rsidRDefault="009C0B4A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B16192" w:rsidRPr="009A36F9" w:rsidRDefault="00B1619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>Piandorino</w:t>
      </w:r>
      <w:proofErr w:type="spellEnd"/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>Montalcino</w:t>
      </w:r>
      <w:proofErr w:type="spellEnd"/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>, 2014</w:t>
      </w:r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9A36F9">
        <w:rPr>
          <w:rFonts w:ascii="Corbel" w:hAnsi="Corbel" w:cs="Helvetica"/>
          <w:color w:val="000000"/>
          <w:sz w:val="22"/>
          <w:szCs w:val="22"/>
          <w:lang w:bidi="fr-FR"/>
        </w:rPr>
        <w:tab/>
        <w:t>87.</w:t>
      </w:r>
    </w:p>
    <w:p w:rsidR="002D3604" w:rsidRDefault="002D360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2D3604" w:rsidRDefault="0034508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Pinot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Nero</w:t>
      </w:r>
      <w:proofErr w:type="spellEnd"/>
      <w:r w:rsidR="002D3604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 w:rsidR="002D3604">
        <w:rPr>
          <w:rFonts w:ascii="Corbel" w:hAnsi="Corbel" w:cs="Helvetica"/>
          <w:color w:val="000000"/>
          <w:sz w:val="22"/>
          <w:szCs w:val="22"/>
          <w:lang w:val="fr-FR" w:bidi="fr-FR"/>
        </w:rPr>
        <w:t>Blauburgunder</w:t>
      </w:r>
      <w:proofErr w:type="spellEnd"/>
      <w:r w:rsidR="002D3604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2016                           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</w:t>
      </w:r>
      <w:r w:rsidR="002D3604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                          70.</w:t>
      </w:r>
    </w:p>
    <w:p w:rsidR="002D3604" w:rsidRDefault="002D3604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116838" w:rsidRDefault="0011683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Rocche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dei Manzoni,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Langhe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Nebbiolo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2015                                                                                               110.</w:t>
      </w:r>
    </w:p>
    <w:p w:rsidR="00116838" w:rsidRPr="009A36F9" w:rsidRDefault="0011683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BB18A2" w:rsidRPr="009A36F9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proofErr w:type="spellStart"/>
      <w:r w:rsidRPr="009A36F9">
        <w:rPr>
          <w:rFonts w:ascii="Corbel" w:hAnsi="Corbel" w:cs="Helvetica-Oblique"/>
          <w:iCs/>
          <w:color w:val="000000"/>
          <w:sz w:val="22"/>
          <w:szCs w:val="22"/>
          <w:lang w:val="fr-FR" w:bidi="fr-FR"/>
        </w:rPr>
        <w:t>Sassicaia</w:t>
      </w:r>
      <w:proofErr w:type="spellEnd"/>
      <w:r w:rsidRPr="009A36F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</w:t>
      </w:r>
      <w:proofErr w:type="spellStart"/>
      <w:r w:rsidRPr="009A36F9">
        <w:rPr>
          <w:rFonts w:ascii="Corbel" w:hAnsi="Corbel" w:cs="Helvetica"/>
          <w:color w:val="000000"/>
          <w:sz w:val="22"/>
          <w:szCs w:val="22"/>
          <w:lang w:val="fr-FR" w:bidi="fr-FR"/>
        </w:rPr>
        <w:t>Bolgheri</w:t>
      </w:r>
      <w:proofErr w:type="spellEnd"/>
      <w:r w:rsidRPr="009A36F9">
        <w:rPr>
          <w:rFonts w:ascii="Corbel" w:hAnsi="Corbel" w:cs="Helvetica"/>
          <w:color w:val="000000"/>
          <w:sz w:val="22"/>
          <w:szCs w:val="22"/>
          <w:lang w:val="fr-FR" w:bidi="fr-FR"/>
        </w:rPr>
        <w:t>-</w:t>
      </w:r>
      <w:proofErr w:type="spellStart"/>
      <w:r w:rsidRPr="009A36F9">
        <w:rPr>
          <w:rFonts w:ascii="Corbel" w:hAnsi="Corbel" w:cs="Helvetica"/>
          <w:color w:val="000000"/>
          <w:sz w:val="22"/>
          <w:szCs w:val="22"/>
          <w:lang w:val="fr-FR" w:bidi="fr-FR"/>
        </w:rPr>
        <w:t>Sassicaia</w:t>
      </w:r>
      <w:proofErr w:type="spellEnd"/>
      <w:r w:rsidRPr="009A36F9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, Toscane, 2003 </w:t>
      </w:r>
      <w:r w:rsidRPr="009A36F9">
        <w:rPr>
          <w:rFonts w:ascii="Corbel" w:hAnsi="Corbel" w:cs="Helvetica"/>
          <w:color w:val="000000"/>
          <w:sz w:val="22"/>
          <w:szCs w:val="22"/>
          <w:lang w:val="fr-FR" w:bidi="fr-FR"/>
        </w:rPr>
        <w:tab/>
      </w:r>
      <w:r w:rsidRPr="009A36F9">
        <w:rPr>
          <w:rFonts w:ascii="Corbel" w:hAnsi="Corbel" w:cs="Helvetica"/>
          <w:color w:val="000000"/>
          <w:sz w:val="22"/>
          <w:szCs w:val="22"/>
          <w:lang w:val="fr-FR" w:bidi="fr-FR"/>
        </w:rPr>
        <w:tab/>
        <w:t xml:space="preserve">300. </w:t>
      </w:r>
    </w:p>
    <w:p w:rsidR="00BB18A2" w:rsidRPr="009A36F9" w:rsidRDefault="00BB18A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</w:p>
    <w:p w:rsidR="00696A36" w:rsidRPr="00696A36" w:rsidRDefault="0021483B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fr-FR" w:bidi="fr-FR"/>
        </w:rPr>
      </w:pP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Terre Rare, Carignano Del 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Sulcis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fr-FR" w:bidi="fr-FR"/>
        </w:rPr>
        <w:t>, Sardaigne, 2016</w:t>
      </w:r>
      <w:r w:rsidR="00BB2891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</w:t>
      </w:r>
      <w:r w:rsidR="00BB2891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                                                   61.    </w:t>
      </w:r>
      <w:r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  <w:r w:rsidR="00BB2891">
        <w:rPr>
          <w:rFonts w:ascii="Corbel" w:hAnsi="Corbel" w:cs="Helvetica"/>
          <w:color w:val="000000"/>
          <w:sz w:val="22"/>
          <w:szCs w:val="22"/>
          <w:lang w:val="fr-FR" w:bidi="fr-FR"/>
        </w:rPr>
        <w:t xml:space="preserve"> </w:t>
      </w:r>
    </w:p>
    <w:p w:rsidR="00696A36" w:rsidRPr="00037CB7" w:rsidRDefault="00696A36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"/>
          <w:color w:val="000000"/>
          <w:sz w:val="22"/>
          <w:szCs w:val="22"/>
          <w:lang w:bidi="fr-FR"/>
        </w:rPr>
      </w:pPr>
    </w:p>
    <w:p w:rsidR="00D74762" w:rsidRDefault="00D74762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</w:pPr>
    </w:p>
    <w:p w:rsidR="004D10F8" w:rsidRPr="00037CB7" w:rsidRDefault="006D0D68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Bodoni MT Condensed" w:hAnsi="Bodoni MT Condensed" w:cs="Helvetica-Bold"/>
          <w:bCs/>
          <w:color w:val="000000"/>
          <w:sz w:val="22"/>
          <w:szCs w:val="22"/>
          <w:lang w:val="fr-FR" w:bidi="fr-FR"/>
        </w:rPr>
      </w:pPr>
      <w:r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R</w:t>
      </w:r>
      <w:r w:rsidR="004D10F8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ouge</w:t>
      </w:r>
      <w:r w:rsidR="00CE6C1D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 xml:space="preserve"> pays d</w:t>
      </w:r>
      <w:r w:rsidR="004D10F8" w:rsidRPr="00880C26">
        <w:rPr>
          <w:rFonts w:ascii="Bodoni MT Condensed" w:hAnsi="Bodoni MT Condensed" w:cs="Helvetica-Bold"/>
          <w:bCs/>
          <w:color w:val="000000"/>
          <w:sz w:val="48"/>
          <w:szCs w:val="48"/>
          <w:lang w:val="fr-FR" w:bidi="fr-FR"/>
        </w:rPr>
        <w:t>ivers</w:t>
      </w:r>
    </w:p>
    <w:p w:rsidR="000C3FA3" w:rsidRPr="00037CB7" w:rsidRDefault="000C3FA3" w:rsidP="00CC485B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val="fr-FR" w:bidi="fr-FR"/>
        </w:rPr>
      </w:pPr>
    </w:p>
    <w:p w:rsidR="000F1963" w:rsidRDefault="000F1963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B327E1" w:rsidRDefault="00B327E1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>Broquel,</w:t>
      </w:r>
      <w:r w:rsidR="00345083"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Cabernet-Sauvignon, Trapiche, </w:t>
      </w:r>
      <w:r w:rsidRPr="00B327E1">
        <w:rPr>
          <w:rFonts w:ascii="Corbel" w:hAnsi="Corbel" w:cs="Helvetica"/>
          <w:b/>
          <w:color w:val="000000"/>
          <w:sz w:val="22"/>
          <w:szCs w:val="22"/>
          <w:lang w:bidi="fr-FR"/>
        </w:rPr>
        <w:t>Argentine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2015                                         </w:t>
      </w:r>
      <w:r w:rsidR="00345083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48.</w:t>
      </w:r>
    </w:p>
    <w:p w:rsidR="00B327E1" w:rsidRDefault="00B327E1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1947C0" w:rsidRDefault="001947C0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Byrne,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Shiraz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r>
        <w:rPr>
          <w:rFonts w:ascii="Corbel" w:hAnsi="Corbel" w:cs="Helvetica"/>
          <w:b/>
          <w:color w:val="000000"/>
          <w:sz w:val="22"/>
          <w:szCs w:val="22"/>
          <w:lang w:bidi="fr-FR"/>
        </w:rPr>
        <w:t>A</w:t>
      </w:r>
      <w:r w:rsidRPr="001947C0">
        <w:rPr>
          <w:rFonts w:ascii="Corbel" w:hAnsi="Corbel" w:cs="Helvetica"/>
          <w:b/>
          <w:color w:val="000000"/>
          <w:sz w:val="22"/>
          <w:szCs w:val="22"/>
          <w:lang w:bidi="fr-FR"/>
        </w:rPr>
        <w:t>ustralie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2015                                                                                                  </w:t>
      </w:r>
      <w:r w:rsidR="00CD5C50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57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.</w:t>
      </w:r>
    </w:p>
    <w:p w:rsidR="001947C0" w:rsidRDefault="001947C0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A45424" w:rsidRDefault="00A45424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A45424">
        <w:rPr>
          <w:rFonts w:ascii="Corbel" w:hAnsi="Corbel" w:cs="Helvetica"/>
          <w:color w:val="000000"/>
          <w:sz w:val="22"/>
          <w:szCs w:val="22"/>
          <w:lang w:bidi="fr-FR"/>
        </w:rPr>
        <w:t>Cabo</w:t>
      </w:r>
      <w:proofErr w:type="spellEnd"/>
      <w:r w:rsidRPr="00A45424">
        <w:rPr>
          <w:rFonts w:ascii="Corbel" w:hAnsi="Corbel" w:cs="Helvetica"/>
          <w:color w:val="000000"/>
          <w:sz w:val="22"/>
          <w:szCs w:val="22"/>
          <w:lang w:bidi="fr-FR"/>
        </w:rPr>
        <w:t xml:space="preserve"> da Roca, </w:t>
      </w:r>
      <w:proofErr w:type="spellStart"/>
      <w:r w:rsidRPr="00A45424">
        <w:rPr>
          <w:rFonts w:ascii="Corbel" w:hAnsi="Corbel" w:cs="Helvetica"/>
          <w:color w:val="000000"/>
          <w:sz w:val="22"/>
          <w:szCs w:val="22"/>
          <w:lang w:bidi="fr-FR"/>
        </w:rPr>
        <w:t>Lisbone</w:t>
      </w:r>
      <w:proofErr w:type="spellEnd"/>
      <w:r w:rsidRPr="00A45424">
        <w:rPr>
          <w:rFonts w:ascii="Corbel" w:hAnsi="Corbel" w:cs="Helvetica"/>
          <w:color w:val="000000"/>
          <w:sz w:val="22"/>
          <w:szCs w:val="22"/>
          <w:lang w:bidi="fr-FR"/>
        </w:rPr>
        <w:t>,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r w:rsidRPr="00A45424">
        <w:rPr>
          <w:rFonts w:ascii="Corbel" w:hAnsi="Corbel" w:cs="Helvetica"/>
          <w:b/>
          <w:color w:val="000000"/>
          <w:sz w:val="22"/>
          <w:szCs w:val="22"/>
          <w:lang w:bidi="fr-FR"/>
        </w:rPr>
        <w:t>Portuga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l 2016    </w:t>
      </w:r>
      <w:r w:rsidRPr="00A45424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                                                         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43.</w:t>
      </w:r>
    </w:p>
    <w:p w:rsidR="00A45424" w:rsidRDefault="00A45424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8115E0" w:rsidRPr="008115E0" w:rsidRDefault="008115E0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Circumstance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Syrah, </w:t>
      </w:r>
      <w:r>
        <w:rPr>
          <w:rFonts w:ascii="Corbel" w:hAnsi="Corbel" w:cs="Helvetica"/>
          <w:b/>
          <w:color w:val="000000"/>
          <w:sz w:val="22"/>
          <w:szCs w:val="22"/>
          <w:lang w:bidi="fr-FR"/>
        </w:rPr>
        <w:t>Afrique du Sud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, 2016                                                                                                    69.</w:t>
      </w:r>
    </w:p>
    <w:p w:rsidR="008115E0" w:rsidRDefault="008115E0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A47E88" w:rsidRDefault="00A47E88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Constantia Glen, </w:t>
      </w:r>
      <w:r w:rsidRPr="00183192">
        <w:rPr>
          <w:rFonts w:ascii="Corbel" w:hAnsi="Corbel" w:cs="Helvetica"/>
          <w:b/>
          <w:color w:val="000000"/>
          <w:sz w:val="22"/>
          <w:szCs w:val="22"/>
          <w:lang w:bidi="fr-FR"/>
        </w:rPr>
        <w:t xml:space="preserve">South  </w:t>
      </w:r>
      <w:proofErr w:type="spellStart"/>
      <w:r w:rsidRPr="00183192">
        <w:rPr>
          <w:rFonts w:ascii="Corbel" w:hAnsi="Corbel" w:cs="Helvetica"/>
          <w:b/>
          <w:color w:val="000000"/>
          <w:sz w:val="22"/>
          <w:szCs w:val="22"/>
          <w:lang w:bidi="fr-FR"/>
        </w:rPr>
        <w:t>Africa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Three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2013                                                                      </w:t>
      </w:r>
      <w:r w:rsidR="007E4BE8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                   82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.</w:t>
      </w:r>
    </w:p>
    <w:p w:rsidR="00A47E88" w:rsidRDefault="00A47E88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2D3604" w:rsidRDefault="002D3604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Domäne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Wachau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Blauer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Zweigelt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r w:rsidR="00345083" w:rsidRPr="00345083">
        <w:rPr>
          <w:rFonts w:ascii="Corbel" w:hAnsi="Corbel" w:cs="Helvetica"/>
          <w:b/>
          <w:color w:val="000000"/>
          <w:sz w:val="22"/>
          <w:szCs w:val="22"/>
          <w:lang w:bidi="fr-FR"/>
        </w:rPr>
        <w:t>Autriche</w:t>
      </w:r>
      <w:r w:rsidR="00345083"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2015                                                                           </w:t>
      </w:r>
      <w:r w:rsidR="00345083">
        <w:rPr>
          <w:rFonts w:ascii="Corbel" w:hAnsi="Corbel" w:cs="Helvetica"/>
          <w:color w:val="000000"/>
          <w:sz w:val="22"/>
          <w:szCs w:val="22"/>
          <w:lang w:bidi="fr-FR"/>
        </w:rPr>
        <w:t xml:space="preserve">            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>55.</w:t>
      </w:r>
    </w:p>
    <w:p w:rsidR="002D3604" w:rsidRDefault="002D3604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295F8C" w:rsidRPr="00037CB7" w:rsidRDefault="00295F8C" w:rsidP="00295F8C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val="en-CA" w:bidi="fr-FR"/>
        </w:rPr>
      </w:pP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val="en-CA" w:bidi="fr-FR"/>
        </w:rPr>
        <w:t>Highfield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val="en-CA" w:bidi="fr-FR"/>
        </w:rPr>
        <w:t xml:space="preserve">, Pinot Noir, </w:t>
      </w:r>
      <w:r>
        <w:rPr>
          <w:rFonts w:ascii="Corbel" w:hAnsi="Corbel" w:cs="Helvetica"/>
          <w:b/>
          <w:color w:val="000000"/>
          <w:sz w:val="22"/>
          <w:szCs w:val="22"/>
          <w:lang w:val="en-CA" w:bidi="fr-FR"/>
        </w:rPr>
        <w:t>Nouvelle-</w:t>
      </w:r>
      <w:proofErr w:type="spellStart"/>
      <w:r>
        <w:rPr>
          <w:rFonts w:ascii="Corbel" w:hAnsi="Corbel" w:cs="Helvetica"/>
          <w:b/>
          <w:color w:val="000000"/>
          <w:sz w:val="22"/>
          <w:szCs w:val="22"/>
          <w:lang w:val="en-CA" w:bidi="fr-FR"/>
        </w:rPr>
        <w:t>Zélande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val="en-CA" w:bidi="fr-FR"/>
        </w:rPr>
        <w:t>, 2011</w:t>
      </w:r>
      <w:r w:rsidRPr="00037CB7">
        <w:rPr>
          <w:rFonts w:ascii="Corbel" w:hAnsi="Corbel" w:cs="Helvetica"/>
          <w:color w:val="000000"/>
          <w:sz w:val="22"/>
          <w:szCs w:val="22"/>
          <w:lang w:val="en-CA" w:bidi="fr-FR"/>
        </w:rPr>
        <w:tab/>
      </w:r>
      <w:r w:rsidRPr="00037CB7">
        <w:rPr>
          <w:rFonts w:ascii="Corbel" w:hAnsi="Corbel" w:cs="Helvetica"/>
          <w:color w:val="000000"/>
          <w:sz w:val="22"/>
          <w:szCs w:val="22"/>
          <w:lang w:val="en-CA" w:bidi="fr-FR"/>
        </w:rPr>
        <w:tab/>
        <w:t>85.</w:t>
      </w:r>
    </w:p>
    <w:p w:rsidR="00295F8C" w:rsidRPr="00037CB7" w:rsidRDefault="00295F8C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0F1963" w:rsidRPr="00037CB7" w:rsidRDefault="000F1963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MAN, Cabernet Sauvignon, </w:t>
      </w:r>
      <w:proofErr w:type="spellStart"/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Coastal</w:t>
      </w:r>
      <w:proofErr w:type="spellEnd"/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</w:t>
      </w:r>
      <w:proofErr w:type="spellStart"/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Region</w:t>
      </w:r>
      <w:proofErr w:type="spellEnd"/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, </w:t>
      </w:r>
      <w:r w:rsidRPr="00037CB7">
        <w:rPr>
          <w:rFonts w:ascii="Corbel" w:hAnsi="Corbel" w:cs="Helvetica-Oblique"/>
          <w:b/>
          <w:iCs/>
          <w:color w:val="000000"/>
          <w:sz w:val="22"/>
          <w:szCs w:val="22"/>
          <w:lang w:bidi="fr-FR"/>
        </w:rPr>
        <w:t>Afrique</w:t>
      </w:r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, 201</w:t>
      </w:r>
      <w:r w:rsidR="00DB62FE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6</w:t>
      </w:r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</w:r>
      <w:r w:rsidRPr="00037CB7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  <w:t>41.</w:t>
      </w:r>
    </w:p>
    <w:p w:rsidR="00A45424" w:rsidRDefault="00A45424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</w:p>
    <w:p w:rsidR="000F1963" w:rsidRDefault="00A45424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  <w:proofErr w:type="spellStart"/>
      <w:r w:rsidRPr="00A45424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Pato</w:t>
      </w:r>
      <w:proofErr w:type="spellEnd"/>
      <w:r w:rsidRPr="00A45424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Rebel, </w:t>
      </w:r>
      <w:proofErr w:type="spellStart"/>
      <w:r w:rsidRPr="00A45424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Baga</w:t>
      </w:r>
      <w:proofErr w:type="spellEnd"/>
      <w:r w:rsidRPr="00A45424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, </w:t>
      </w:r>
      <w:proofErr w:type="spellStart"/>
      <w:r w:rsidRPr="00A45424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Beiras</w:t>
      </w:r>
      <w:proofErr w:type="spellEnd"/>
      <w:r w:rsidRPr="00A45424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,</w:t>
      </w:r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</w:t>
      </w:r>
      <w:r w:rsidRPr="00A45424">
        <w:rPr>
          <w:rFonts w:ascii="Corbel" w:hAnsi="Corbel" w:cs="Helvetica-Oblique"/>
          <w:b/>
          <w:iCs/>
          <w:color w:val="000000"/>
          <w:sz w:val="22"/>
          <w:szCs w:val="22"/>
          <w:lang w:bidi="fr-FR"/>
        </w:rPr>
        <w:t>Portuga</w:t>
      </w:r>
      <w:r>
        <w:rPr>
          <w:rFonts w:ascii="Corbel" w:hAnsi="Corbel" w:cs="Helvetica-Oblique"/>
          <w:iCs/>
          <w:color w:val="000000"/>
          <w:sz w:val="22"/>
          <w:szCs w:val="22"/>
          <w:lang w:bidi="fr-FR"/>
        </w:rPr>
        <w:t>l</w:t>
      </w:r>
      <w:r w:rsidRPr="00A45424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2015                                                                       </w:t>
      </w:r>
      <w:r w:rsidR="00911FA8">
        <w:rPr>
          <w:rFonts w:ascii="Corbel" w:hAnsi="Corbel" w:cs="Helvetica-Oblique"/>
          <w:iCs/>
          <w:color w:val="000000"/>
          <w:sz w:val="22"/>
          <w:szCs w:val="22"/>
          <w:lang w:bidi="fr-FR"/>
        </w:rPr>
        <w:t xml:space="preserve">                               </w:t>
      </w:r>
      <w:r w:rsidRPr="00A45424">
        <w:rPr>
          <w:rFonts w:ascii="Corbel" w:hAnsi="Corbel" w:cs="Helvetica-Oblique"/>
          <w:iCs/>
          <w:color w:val="000000"/>
          <w:sz w:val="22"/>
          <w:szCs w:val="22"/>
          <w:lang w:bidi="fr-FR"/>
        </w:rPr>
        <w:tab/>
        <w:t>55</w:t>
      </w:r>
      <w:r w:rsidR="00911FA8">
        <w:rPr>
          <w:rFonts w:ascii="Corbel" w:hAnsi="Corbel" w:cs="Helvetica-Oblique"/>
          <w:iCs/>
          <w:color w:val="000000"/>
          <w:sz w:val="22"/>
          <w:szCs w:val="22"/>
          <w:lang w:bidi="fr-FR"/>
        </w:rPr>
        <w:t>.</w:t>
      </w:r>
    </w:p>
    <w:p w:rsidR="00A45424" w:rsidRDefault="00A45424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Oblique"/>
          <w:iCs/>
          <w:color w:val="000000"/>
          <w:sz w:val="22"/>
          <w:szCs w:val="22"/>
          <w:lang w:bidi="fr-FR"/>
        </w:rPr>
      </w:pPr>
    </w:p>
    <w:p w:rsidR="00295F8C" w:rsidRPr="00037CB7" w:rsidRDefault="00295F8C" w:rsidP="00295F8C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val="en-CA" w:bidi="fr-FR"/>
        </w:rPr>
        <w:lastRenderedPageBreak/>
        <w:t>Paua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val="en-CA" w:bidi="fr-FR"/>
        </w:rPr>
        <w:t>, Pin</w:t>
      </w:r>
      <w:proofErr w:type="spellStart"/>
      <w:r>
        <w:rPr>
          <w:rFonts w:ascii="Corbel" w:hAnsi="Corbel" w:cs="Helvetica"/>
          <w:color w:val="000000"/>
          <w:sz w:val="22"/>
          <w:szCs w:val="22"/>
          <w:lang w:val="en-US" w:bidi="fr-FR"/>
        </w:rPr>
        <w:t>ot</w:t>
      </w:r>
      <w:proofErr w:type="spellEnd"/>
      <w:r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Noir, </w:t>
      </w:r>
      <w:r w:rsidRPr="00295F8C">
        <w:rPr>
          <w:rFonts w:ascii="Corbel" w:hAnsi="Corbel" w:cs="Helvetica"/>
          <w:b/>
          <w:color w:val="000000"/>
          <w:sz w:val="22"/>
          <w:szCs w:val="22"/>
          <w:lang w:val="en-US" w:bidi="fr-FR"/>
        </w:rPr>
        <w:t>Nouvelle-</w:t>
      </w:r>
      <w:proofErr w:type="spellStart"/>
      <w:r w:rsidRPr="00295F8C">
        <w:rPr>
          <w:rFonts w:ascii="Corbel" w:hAnsi="Corbel" w:cs="Helvetica"/>
          <w:b/>
          <w:color w:val="000000"/>
          <w:sz w:val="22"/>
          <w:szCs w:val="22"/>
          <w:lang w:val="en-US" w:bidi="fr-FR"/>
        </w:rPr>
        <w:t>Zélande</w:t>
      </w:r>
      <w:proofErr w:type="spellEnd"/>
      <w:r w:rsidR="00916266">
        <w:rPr>
          <w:rFonts w:ascii="Corbel" w:hAnsi="Corbel" w:cs="Helvetica"/>
          <w:color w:val="000000"/>
          <w:sz w:val="22"/>
          <w:szCs w:val="22"/>
          <w:lang w:val="en-US" w:bidi="fr-FR"/>
        </w:rPr>
        <w:t>, 2016</w:t>
      </w:r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ab/>
      </w:r>
      <w:r w:rsidR="00A45424">
        <w:rPr>
          <w:rFonts w:ascii="Corbel" w:hAnsi="Corbel" w:cs="Helvetica"/>
          <w:color w:val="000000"/>
          <w:sz w:val="22"/>
          <w:szCs w:val="22"/>
          <w:lang w:val="en-US" w:bidi="fr-FR"/>
        </w:rPr>
        <w:t xml:space="preserve"> </w:t>
      </w:r>
      <w:r w:rsidRPr="00037CB7">
        <w:rPr>
          <w:rFonts w:ascii="Corbel" w:hAnsi="Corbel" w:cs="Helvetica"/>
          <w:color w:val="000000"/>
          <w:sz w:val="22"/>
          <w:szCs w:val="22"/>
          <w:lang w:val="en-US" w:bidi="fr-FR"/>
        </w:rPr>
        <w:tab/>
      </w:r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>64.</w:t>
      </w:r>
    </w:p>
    <w:p w:rsidR="00295F8C" w:rsidRPr="00037CB7" w:rsidRDefault="00295F8C" w:rsidP="000F1963">
      <w:pPr>
        <w:widowControl w:val="0"/>
        <w:tabs>
          <w:tab w:val="right" w:pos="720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D74762" w:rsidRDefault="00D74762" w:rsidP="00F47820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-Bold"/>
          <w:bCs/>
          <w:color w:val="000000"/>
          <w:sz w:val="22"/>
          <w:szCs w:val="22"/>
          <w:lang w:bidi="fr-FR"/>
        </w:rPr>
        <w:t>Samora</w:t>
      </w:r>
      <w:proofErr w:type="spellEnd"/>
      <w:r>
        <w:rPr>
          <w:rFonts w:ascii="Corbel" w:hAnsi="Corbel" w:cs="Helvetica-Bold"/>
          <w:bCs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-Bold"/>
          <w:bCs/>
          <w:color w:val="000000"/>
          <w:sz w:val="22"/>
          <w:szCs w:val="22"/>
          <w:lang w:bidi="fr-FR"/>
        </w:rPr>
        <w:t>Vinho</w:t>
      </w:r>
      <w:proofErr w:type="spellEnd"/>
      <w:r>
        <w:rPr>
          <w:rFonts w:ascii="Corbel" w:hAnsi="Corbel" w:cs="Helvetica-Bold"/>
          <w:bCs/>
          <w:color w:val="000000"/>
          <w:sz w:val="22"/>
          <w:szCs w:val="22"/>
          <w:lang w:bidi="fr-FR"/>
        </w:rPr>
        <w:t xml:space="preserve"> </w:t>
      </w:r>
      <w:proofErr w:type="spellStart"/>
      <w:r>
        <w:rPr>
          <w:rFonts w:ascii="Corbel" w:hAnsi="Corbel" w:cs="Helvetica-Bold"/>
          <w:bCs/>
          <w:color w:val="000000"/>
          <w:sz w:val="22"/>
          <w:szCs w:val="22"/>
          <w:lang w:bidi="fr-FR"/>
        </w:rPr>
        <w:t>Regional</w:t>
      </w:r>
      <w:proofErr w:type="spellEnd"/>
      <w:r>
        <w:rPr>
          <w:rFonts w:ascii="Corbel" w:hAnsi="Corbel" w:cs="Helvetica-Bold"/>
          <w:bCs/>
          <w:color w:val="000000"/>
          <w:sz w:val="22"/>
          <w:szCs w:val="22"/>
          <w:lang w:bidi="fr-FR"/>
        </w:rPr>
        <w:t xml:space="preserve"> Tejo</w:t>
      </w:r>
      <w:r w:rsidRPr="00D74762">
        <w:rPr>
          <w:rFonts w:ascii="Corbel" w:hAnsi="Corbel" w:cs="Helvetica-Bold"/>
          <w:b/>
          <w:bCs/>
          <w:color w:val="000000"/>
          <w:sz w:val="22"/>
          <w:szCs w:val="22"/>
          <w:lang w:bidi="fr-FR"/>
        </w:rPr>
        <w:t>, Portugal</w:t>
      </w:r>
      <w:r>
        <w:rPr>
          <w:rFonts w:ascii="Corbel" w:hAnsi="Corbel" w:cs="Helvetica-Bold"/>
          <w:bCs/>
          <w:color w:val="000000"/>
          <w:sz w:val="22"/>
          <w:szCs w:val="22"/>
          <w:lang w:bidi="fr-FR"/>
        </w:rPr>
        <w:t>, 2015                                                                                                40.</w:t>
      </w:r>
    </w:p>
    <w:p w:rsidR="00D74762" w:rsidRDefault="00D74762" w:rsidP="00F47820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bidi="fr-FR"/>
        </w:rPr>
      </w:pPr>
    </w:p>
    <w:p w:rsidR="000F1963" w:rsidRPr="00037CB7" w:rsidRDefault="000F1963" w:rsidP="00F47820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Cs/>
          <w:color w:val="000000"/>
          <w:sz w:val="22"/>
          <w:szCs w:val="22"/>
          <w:lang w:bidi="fr-FR"/>
        </w:rPr>
      </w:pPr>
      <w:r w:rsidRPr="00037CB7">
        <w:rPr>
          <w:rFonts w:ascii="Corbel" w:hAnsi="Corbel" w:cs="Helvetica-Bold"/>
          <w:bCs/>
          <w:color w:val="000000"/>
          <w:sz w:val="22"/>
          <w:szCs w:val="22"/>
          <w:lang w:bidi="fr-FR"/>
        </w:rPr>
        <w:t>Série d’Art, Cabernet</w:t>
      </w:r>
      <w:r w:rsidR="00345083">
        <w:rPr>
          <w:rFonts w:ascii="Corbel" w:hAnsi="Corbel" w:cs="Helvetica-Bold"/>
          <w:bCs/>
          <w:color w:val="000000"/>
          <w:sz w:val="22"/>
          <w:szCs w:val="22"/>
          <w:lang w:bidi="fr-FR"/>
        </w:rPr>
        <w:t xml:space="preserve">, </w:t>
      </w:r>
      <w:proofErr w:type="spellStart"/>
      <w:r w:rsidR="00345083">
        <w:rPr>
          <w:rFonts w:ascii="Corbel" w:hAnsi="Corbel" w:cs="Helvetica-Bold"/>
          <w:bCs/>
          <w:color w:val="000000"/>
          <w:sz w:val="22"/>
          <w:szCs w:val="22"/>
          <w:lang w:bidi="fr-FR"/>
        </w:rPr>
        <w:t>Shiraz</w:t>
      </w:r>
      <w:proofErr w:type="spellEnd"/>
      <w:r w:rsidR="00345083">
        <w:rPr>
          <w:rFonts w:ascii="Corbel" w:hAnsi="Corbel" w:cs="Helvetica-Bold"/>
          <w:bCs/>
          <w:color w:val="000000"/>
          <w:sz w:val="22"/>
          <w:szCs w:val="22"/>
          <w:lang w:bidi="fr-FR"/>
        </w:rPr>
        <w:t>,</w:t>
      </w:r>
      <w:r w:rsidRPr="00037CB7">
        <w:rPr>
          <w:rFonts w:ascii="Corbel" w:hAnsi="Corbel" w:cs="Helvetica-Bold"/>
          <w:bCs/>
          <w:color w:val="000000"/>
          <w:sz w:val="22"/>
          <w:szCs w:val="22"/>
          <w:lang w:bidi="fr-FR"/>
        </w:rPr>
        <w:t xml:space="preserve"> Nandi </w:t>
      </w:r>
      <w:proofErr w:type="spellStart"/>
      <w:r w:rsidRPr="00037CB7">
        <w:rPr>
          <w:rFonts w:ascii="Corbel" w:hAnsi="Corbel" w:cs="Helvetica-Bold"/>
          <w:bCs/>
          <w:color w:val="000000"/>
          <w:sz w:val="22"/>
          <w:szCs w:val="22"/>
          <w:lang w:bidi="fr-FR"/>
        </w:rPr>
        <w:t>Hills</w:t>
      </w:r>
      <w:proofErr w:type="spellEnd"/>
      <w:r w:rsidRPr="00037CB7">
        <w:rPr>
          <w:rFonts w:ascii="Corbel" w:hAnsi="Corbel" w:cs="Helvetica-Bold"/>
          <w:bCs/>
          <w:color w:val="000000"/>
          <w:sz w:val="22"/>
          <w:szCs w:val="22"/>
          <w:lang w:bidi="fr-FR"/>
        </w:rPr>
        <w:t xml:space="preserve">, </w:t>
      </w:r>
      <w:r w:rsidRPr="00037CB7">
        <w:rPr>
          <w:rFonts w:ascii="Corbel" w:hAnsi="Corbel" w:cs="Helvetica-Bold"/>
          <w:b/>
          <w:bCs/>
          <w:color w:val="000000"/>
          <w:sz w:val="22"/>
          <w:szCs w:val="22"/>
          <w:lang w:bidi="fr-FR"/>
        </w:rPr>
        <w:t>Inde</w:t>
      </w:r>
      <w:r w:rsidRPr="00037CB7">
        <w:rPr>
          <w:rFonts w:ascii="Corbel" w:hAnsi="Corbel" w:cs="Helvetica-Bold"/>
          <w:bCs/>
          <w:color w:val="000000"/>
          <w:sz w:val="22"/>
          <w:szCs w:val="22"/>
          <w:lang w:bidi="fr-FR"/>
        </w:rPr>
        <w:t>, 2013</w:t>
      </w:r>
      <w:r w:rsidR="003A65B1" w:rsidRPr="00037CB7">
        <w:rPr>
          <w:rFonts w:ascii="Corbel" w:hAnsi="Corbel" w:cs="Helvetica-Bold"/>
          <w:bCs/>
          <w:color w:val="000000"/>
          <w:sz w:val="22"/>
          <w:szCs w:val="22"/>
          <w:lang w:bidi="fr-FR"/>
        </w:rPr>
        <w:t xml:space="preserve"> </w:t>
      </w:r>
      <w:r w:rsidRPr="00037CB7">
        <w:rPr>
          <w:rFonts w:ascii="Corbel" w:hAnsi="Corbel" w:cs="Helvetica-Bold"/>
          <w:bCs/>
          <w:color w:val="000000"/>
          <w:sz w:val="22"/>
          <w:szCs w:val="22"/>
          <w:lang w:bidi="fr-FR"/>
        </w:rPr>
        <w:tab/>
      </w:r>
      <w:r w:rsidRPr="00037CB7">
        <w:rPr>
          <w:rFonts w:ascii="Corbel" w:hAnsi="Corbel" w:cs="Helvetica-Bold"/>
          <w:bCs/>
          <w:color w:val="000000"/>
          <w:sz w:val="22"/>
          <w:szCs w:val="22"/>
          <w:lang w:bidi="fr-FR"/>
        </w:rPr>
        <w:tab/>
        <w:t>48.</w:t>
      </w:r>
    </w:p>
    <w:p w:rsidR="000F1963" w:rsidRPr="00037CB7" w:rsidRDefault="000F1963" w:rsidP="00F47820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-Bold"/>
          <w:b/>
          <w:bCs/>
          <w:color w:val="000000"/>
          <w:sz w:val="22"/>
          <w:szCs w:val="22"/>
          <w:lang w:bidi="fr-FR"/>
        </w:rPr>
      </w:pPr>
    </w:p>
    <w:p w:rsidR="000F1963" w:rsidRDefault="000F1963" w:rsidP="000F1963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 xml:space="preserve">Utopie, </w:t>
      </w:r>
      <w:proofErr w:type="spellStart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>Tannat</w:t>
      </w:r>
      <w:proofErr w:type="spellEnd"/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 xml:space="preserve">, Florina, </w:t>
      </w:r>
      <w:r w:rsidRPr="00037CB7">
        <w:rPr>
          <w:rFonts w:ascii="Corbel" w:hAnsi="Corbel" w:cs="Helvetica"/>
          <w:b/>
          <w:color w:val="000000"/>
          <w:sz w:val="22"/>
          <w:szCs w:val="22"/>
          <w:lang w:bidi="fr-FR"/>
        </w:rPr>
        <w:t>Grèce</w:t>
      </w:r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>, 2014</w:t>
      </w:r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ab/>
      </w:r>
      <w:r w:rsidRPr="00037CB7">
        <w:rPr>
          <w:rFonts w:ascii="Corbel" w:hAnsi="Corbel" w:cs="Helvetica"/>
          <w:color w:val="000000"/>
          <w:sz w:val="22"/>
          <w:szCs w:val="22"/>
          <w:lang w:bidi="fr-FR"/>
        </w:rPr>
        <w:tab/>
        <w:t>70.</w:t>
      </w:r>
    </w:p>
    <w:p w:rsidR="008115E0" w:rsidRDefault="008115E0" w:rsidP="000F1963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</w:p>
    <w:p w:rsidR="008115E0" w:rsidRPr="008115E0" w:rsidRDefault="008115E0" w:rsidP="000F1963">
      <w:pPr>
        <w:widowControl w:val="0"/>
        <w:tabs>
          <w:tab w:val="right" w:pos="7180"/>
          <w:tab w:val="right" w:pos="8640"/>
        </w:tabs>
        <w:autoSpaceDE w:val="0"/>
        <w:autoSpaceDN w:val="0"/>
        <w:adjustRightInd w:val="0"/>
        <w:textAlignment w:val="center"/>
        <w:rPr>
          <w:rFonts w:ascii="Corbel" w:hAnsi="Corbel" w:cs="Helvetica"/>
          <w:color w:val="000000"/>
          <w:sz w:val="22"/>
          <w:szCs w:val="22"/>
          <w:lang w:bidi="fr-FR"/>
        </w:rPr>
      </w:pP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Villares</w:t>
      </w:r>
      <w:proofErr w:type="spellEnd"/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, </w:t>
      </w:r>
      <w:proofErr w:type="spellStart"/>
      <w:r>
        <w:rPr>
          <w:rFonts w:ascii="Corbel" w:hAnsi="Corbel" w:cs="Helvetica"/>
          <w:color w:val="000000"/>
          <w:sz w:val="22"/>
          <w:szCs w:val="22"/>
          <w:lang w:bidi="fr-FR"/>
        </w:rPr>
        <w:t>Alentejano</w:t>
      </w:r>
      <w:proofErr w:type="spellEnd"/>
      <w:r>
        <w:rPr>
          <w:rFonts w:ascii="Corbel" w:hAnsi="Corbel" w:cs="Helvetica"/>
          <w:b/>
          <w:color w:val="000000"/>
          <w:sz w:val="22"/>
          <w:szCs w:val="22"/>
          <w:lang w:bidi="fr-FR"/>
        </w:rPr>
        <w:t>, Portugal,</w:t>
      </w:r>
      <w:r>
        <w:rPr>
          <w:rFonts w:ascii="Corbel" w:hAnsi="Corbel" w:cs="Helvetica"/>
          <w:color w:val="000000"/>
          <w:sz w:val="22"/>
          <w:szCs w:val="22"/>
          <w:lang w:bidi="fr-FR"/>
        </w:rPr>
        <w:t xml:space="preserve"> 2016                                                                                                                   40.</w:t>
      </w:r>
    </w:p>
    <w:p w:rsidR="009309F1" w:rsidRPr="00037CB7" w:rsidRDefault="009309F1" w:rsidP="00CC485B">
      <w:pPr>
        <w:rPr>
          <w:rFonts w:ascii="Corbel" w:hAnsi="Corbel" w:cs="Helvetica"/>
          <w:sz w:val="22"/>
          <w:szCs w:val="22"/>
          <w:lang w:val="fr-FR" w:bidi="fr-FR"/>
        </w:rPr>
      </w:pPr>
    </w:p>
    <w:sectPr w:rsidR="009309F1" w:rsidRPr="00037CB7" w:rsidSect="00FA7D76">
      <w:footerReference w:type="default" r:id="rId8"/>
      <w:pgSz w:w="12240" w:h="15840"/>
      <w:pgMar w:top="1440" w:right="1797" w:bottom="1701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9F" w:rsidRDefault="0020229F">
      <w:r>
        <w:separator/>
      </w:r>
    </w:p>
  </w:endnote>
  <w:endnote w:type="continuationSeparator" w:id="0">
    <w:p w:rsidR="0020229F" w:rsidRDefault="0020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8015652"/>
      <w:docPartObj>
        <w:docPartGallery w:val="Page Numbers (Bottom of Page)"/>
        <w:docPartUnique/>
      </w:docPartObj>
    </w:sdtPr>
    <w:sdtContent>
      <w:p w:rsidR="000C7D85" w:rsidRDefault="0096560F">
        <w:pPr>
          <w:pStyle w:val="Pieddepage"/>
          <w:jc w:val="center"/>
        </w:pPr>
        <w:r>
          <w:fldChar w:fldCharType="begin"/>
        </w:r>
        <w:r w:rsidR="000C7D85">
          <w:instrText>PAGE   \* MERGEFORMAT</w:instrText>
        </w:r>
        <w:r>
          <w:fldChar w:fldCharType="separate"/>
        </w:r>
        <w:r w:rsidR="005966FE" w:rsidRPr="005966FE">
          <w:rPr>
            <w:noProof/>
            <w:lang w:val="fr-FR"/>
          </w:rPr>
          <w:t>2</w:t>
        </w:r>
        <w:r>
          <w:fldChar w:fldCharType="end"/>
        </w:r>
      </w:p>
    </w:sdtContent>
  </w:sdt>
  <w:p w:rsidR="000C7D85" w:rsidRDefault="000C7D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9F" w:rsidRDefault="0020229F">
      <w:r>
        <w:separator/>
      </w:r>
    </w:p>
  </w:footnote>
  <w:footnote w:type="continuationSeparator" w:id="0">
    <w:p w:rsidR="0020229F" w:rsidRDefault="00202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DE76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AE1020"/>
    <w:multiLevelType w:val="hybridMultilevel"/>
    <w:tmpl w:val="9788C566"/>
    <w:lvl w:ilvl="0" w:tplc="BB0E82C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4C79"/>
    <w:rsid w:val="0000010C"/>
    <w:rsid w:val="00001457"/>
    <w:rsid w:val="00001EE9"/>
    <w:rsid w:val="000023FF"/>
    <w:rsid w:val="00003222"/>
    <w:rsid w:val="000042CA"/>
    <w:rsid w:val="00004C05"/>
    <w:rsid w:val="00005638"/>
    <w:rsid w:val="000057E9"/>
    <w:rsid w:val="000062B1"/>
    <w:rsid w:val="000069A7"/>
    <w:rsid w:val="00006B75"/>
    <w:rsid w:val="00007438"/>
    <w:rsid w:val="00007524"/>
    <w:rsid w:val="000102A8"/>
    <w:rsid w:val="00010DD3"/>
    <w:rsid w:val="000119EC"/>
    <w:rsid w:val="000131C2"/>
    <w:rsid w:val="00015B3F"/>
    <w:rsid w:val="00016367"/>
    <w:rsid w:val="00020074"/>
    <w:rsid w:val="00020119"/>
    <w:rsid w:val="00020B76"/>
    <w:rsid w:val="00020CB6"/>
    <w:rsid w:val="00021D1B"/>
    <w:rsid w:val="00024D21"/>
    <w:rsid w:val="000260B9"/>
    <w:rsid w:val="00026717"/>
    <w:rsid w:val="00027287"/>
    <w:rsid w:val="00027DCB"/>
    <w:rsid w:val="000301D7"/>
    <w:rsid w:val="00030451"/>
    <w:rsid w:val="00030676"/>
    <w:rsid w:val="00031694"/>
    <w:rsid w:val="00031A3E"/>
    <w:rsid w:val="00031B86"/>
    <w:rsid w:val="000330C6"/>
    <w:rsid w:val="0003313E"/>
    <w:rsid w:val="000336E0"/>
    <w:rsid w:val="00033BF5"/>
    <w:rsid w:val="000346F2"/>
    <w:rsid w:val="00034745"/>
    <w:rsid w:val="000348B6"/>
    <w:rsid w:val="00036B76"/>
    <w:rsid w:val="00037855"/>
    <w:rsid w:val="00037C99"/>
    <w:rsid w:val="00037CB7"/>
    <w:rsid w:val="00037E8E"/>
    <w:rsid w:val="0004068B"/>
    <w:rsid w:val="0004125D"/>
    <w:rsid w:val="0004299B"/>
    <w:rsid w:val="00042A15"/>
    <w:rsid w:val="00043CEF"/>
    <w:rsid w:val="00045388"/>
    <w:rsid w:val="00045561"/>
    <w:rsid w:val="000460ED"/>
    <w:rsid w:val="000472BE"/>
    <w:rsid w:val="00051E29"/>
    <w:rsid w:val="000534E6"/>
    <w:rsid w:val="00053A8C"/>
    <w:rsid w:val="00053D1C"/>
    <w:rsid w:val="0005420A"/>
    <w:rsid w:val="000556C2"/>
    <w:rsid w:val="000557DB"/>
    <w:rsid w:val="00055BF1"/>
    <w:rsid w:val="00056245"/>
    <w:rsid w:val="000566AC"/>
    <w:rsid w:val="000569BC"/>
    <w:rsid w:val="00056DFB"/>
    <w:rsid w:val="00056F82"/>
    <w:rsid w:val="000571EB"/>
    <w:rsid w:val="000604F3"/>
    <w:rsid w:val="00061FBB"/>
    <w:rsid w:val="00063675"/>
    <w:rsid w:val="00064321"/>
    <w:rsid w:val="000646B2"/>
    <w:rsid w:val="000652F0"/>
    <w:rsid w:val="00066C9F"/>
    <w:rsid w:val="000672F3"/>
    <w:rsid w:val="00067C7D"/>
    <w:rsid w:val="00070628"/>
    <w:rsid w:val="0007164F"/>
    <w:rsid w:val="00071C5F"/>
    <w:rsid w:val="00071E58"/>
    <w:rsid w:val="000723E7"/>
    <w:rsid w:val="00072F71"/>
    <w:rsid w:val="000734B3"/>
    <w:rsid w:val="000735EC"/>
    <w:rsid w:val="00073C97"/>
    <w:rsid w:val="00075018"/>
    <w:rsid w:val="0007514B"/>
    <w:rsid w:val="00075E98"/>
    <w:rsid w:val="00075ECC"/>
    <w:rsid w:val="00076441"/>
    <w:rsid w:val="000766C0"/>
    <w:rsid w:val="00076D1D"/>
    <w:rsid w:val="0007709D"/>
    <w:rsid w:val="00077127"/>
    <w:rsid w:val="000771C9"/>
    <w:rsid w:val="000773BD"/>
    <w:rsid w:val="00080D12"/>
    <w:rsid w:val="000815FA"/>
    <w:rsid w:val="0008343B"/>
    <w:rsid w:val="0008349D"/>
    <w:rsid w:val="00083EE5"/>
    <w:rsid w:val="0008447D"/>
    <w:rsid w:val="00084ED6"/>
    <w:rsid w:val="00085374"/>
    <w:rsid w:val="000864E6"/>
    <w:rsid w:val="00086E96"/>
    <w:rsid w:val="000870BE"/>
    <w:rsid w:val="000876BF"/>
    <w:rsid w:val="00087C43"/>
    <w:rsid w:val="00090B60"/>
    <w:rsid w:val="00092002"/>
    <w:rsid w:val="000920A3"/>
    <w:rsid w:val="00092122"/>
    <w:rsid w:val="0009367A"/>
    <w:rsid w:val="00093971"/>
    <w:rsid w:val="00093EF3"/>
    <w:rsid w:val="000948C7"/>
    <w:rsid w:val="00094BBA"/>
    <w:rsid w:val="00095578"/>
    <w:rsid w:val="00097088"/>
    <w:rsid w:val="00097304"/>
    <w:rsid w:val="00097E7D"/>
    <w:rsid w:val="000A074B"/>
    <w:rsid w:val="000A0AF8"/>
    <w:rsid w:val="000A0C44"/>
    <w:rsid w:val="000A0F5C"/>
    <w:rsid w:val="000A227E"/>
    <w:rsid w:val="000A2284"/>
    <w:rsid w:val="000A24F2"/>
    <w:rsid w:val="000A24F3"/>
    <w:rsid w:val="000A2E2E"/>
    <w:rsid w:val="000A313B"/>
    <w:rsid w:val="000A35BF"/>
    <w:rsid w:val="000A3C54"/>
    <w:rsid w:val="000A3EEB"/>
    <w:rsid w:val="000A58B2"/>
    <w:rsid w:val="000A5CCB"/>
    <w:rsid w:val="000A6311"/>
    <w:rsid w:val="000A6E9E"/>
    <w:rsid w:val="000B0FC5"/>
    <w:rsid w:val="000B10D7"/>
    <w:rsid w:val="000B36F7"/>
    <w:rsid w:val="000B3BFF"/>
    <w:rsid w:val="000B5D3D"/>
    <w:rsid w:val="000B6941"/>
    <w:rsid w:val="000B6D0F"/>
    <w:rsid w:val="000C1B59"/>
    <w:rsid w:val="000C1C5D"/>
    <w:rsid w:val="000C1D09"/>
    <w:rsid w:val="000C273F"/>
    <w:rsid w:val="000C3FA3"/>
    <w:rsid w:val="000C56DE"/>
    <w:rsid w:val="000C77CD"/>
    <w:rsid w:val="000C7D85"/>
    <w:rsid w:val="000D00F0"/>
    <w:rsid w:val="000D19F9"/>
    <w:rsid w:val="000D1F99"/>
    <w:rsid w:val="000D24D2"/>
    <w:rsid w:val="000D2818"/>
    <w:rsid w:val="000D339D"/>
    <w:rsid w:val="000D36F9"/>
    <w:rsid w:val="000D3E59"/>
    <w:rsid w:val="000D4473"/>
    <w:rsid w:val="000D45B1"/>
    <w:rsid w:val="000E0746"/>
    <w:rsid w:val="000E2159"/>
    <w:rsid w:val="000E398E"/>
    <w:rsid w:val="000E69C4"/>
    <w:rsid w:val="000E6FB5"/>
    <w:rsid w:val="000F03C2"/>
    <w:rsid w:val="000F06C0"/>
    <w:rsid w:val="000F0924"/>
    <w:rsid w:val="000F155B"/>
    <w:rsid w:val="000F18D0"/>
    <w:rsid w:val="000F1963"/>
    <w:rsid w:val="000F1CFF"/>
    <w:rsid w:val="000F25E9"/>
    <w:rsid w:val="000F3151"/>
    <w:rsid w:val="000F31DE"/>
    <w:rsid w:val="000F37A2"/>
    <w:rsid w:val="000F3FB1"/>
    <w:rsid w:val="000F5225"/>
    <w:rsid w:val="000F5DE6"/>
    <w:rsid w:val="000F6D82"/>
    <w:rsid w:val="000F72E4"/>
    <w:rsid w:val="000F75C6"/>
    <w:rsid w:val="000F7F0D"/>
    <w:rsid w:val="001009CF"/>
    <w:rsid w:val="001037CB"/>
    <w:rsid w:val="00103995"/>
    <w:rsid w:val="001049F9"/>
    <w:rsid w:val="00104D52"/>
    <w:rsid w:val="00106353"/>
    <w:rsid w:val="00107E63"/>
    <w:rsid w:val="0011138E"/>
    <w:rsid w:val="00112133"/>
    <w:rsid w:val="00112155"/>
    <w:rsid w:val="00112B9A"/>
    <w:rsid w:val="00112E0E"/>
    <w:rsid w:val="00112F98"/>
    <w:rsid w:val="0011426F"/>
    <w:rsid w:val="00114F94"/>
    <w:rsid w:val="00115ABA"/>
    <w:rsid w:val="00116057"/>
    <w:rsid w:val="00116524"/>
    <w:rsid w:val="00116838"/>
    <w:rsid w:val="001173C3"/>
    <w:rsid w:val="00117D16"/>
    <w:rsid w:val="00117E65"/>
    <w:rsid w:val="00120009"/>
    <w:rsid w:val="001217C6"/>
    <w:rsid w:val="00122E4C"/>
    <w:rsid w:val="00122EF3"/>
    <w:rsid w:val="001230A9"/>
    <w:rsid w:val="00123258"/>
    <w:rsid w:val="00123402"/>
    <w:rsid w:val="00124665"/>
    <w:rsid w:val="00125250"/>
    <w:rsid w:val="00126D1D"/>
    <w:rsid w:val="00127F3D"/>
    <w:rsid w:val="00130484"/>
    <w:rsid w:val="00130C92"/>
    <w:rsid w:val="00130F6C"/>
    <w:rsid w:val="00130FD9"/>
    <w:rsid w:val="0013169D"/>
    <w:rsid w:val="001323AA"/>
    <w:rsid w:val="00133324"/>
    <w:rsid w:val="0013385B"/>
    <w:rsid w:val="00133923"/>
    <w:rsid w:val="0013489C"/>
    <w:rsid w:val="0013552D"/>
    <w:rsid w:val="00135A0E"/>
    <w:rsid w:val="001367E5"/>
    <w:rsid w:val="0013762F"/>
    <w:rsid w:val="00137697"/>
    <w:rsid w:val="001405C2"/>
    <w:rsid w:val="00140CA8"/>
    <w:rsid w:val="001427E5"/>
    <w:rsid w:val="00142CFD"/>
    <w:rsid w:val="00144456"/>
    <w:rsid w:val="00144649"/>
    <w:rsid w:val="00144C1C"/>
    <w:rsid w:val="00144E2B"/>
    <w:rsid w:val="00144F6E"/>
    <w:rsid w:val="00145031"/>
    <w:rsid w:val="0014574C"/>
    <w:rsid w:val="00147EF3"/>
    <w:rsid w:val="00151C67"/>
    <w:rsid w:val="00153BAE"/>
    <w:rsid w:val="00154BA2"/>
    <w:rsid w:val="00154EAF"/>
    <w:rsid w:val="00155846"/>
    <w:rsid w:val="00156FA4"/>
    <w:rsid w:val="00157305"/>
    <w:rsid w:val="00157AA2"/>
    <w:rsid w:val="001602F0"/>
    <w:rsid w:val="0016049B"/>
    <w:rsid w:val="00160A7C"/>
    <w:rsid w:val="00160D9E"/>
    <w:rsid w:val="00161073"/>
    <w:rsid w:val="00161929"/>
    <w:rsid w:val="00162180"/>
    <w:rsid w:val="001625D9"/>
    <w:rsid w:val="00162C54"/>
    <w:rsid w:val="00163AB0"/>
    <w:rsid w:val="001641C7"/>
    <w:rsid w:val="00164390"/>
    <w:rsid w:val="001643FD"/>
    <w:rsid w:val="001647EF"/>
    <w:rsid w:val="00164BBC"/>
    <w:rsid w:val="00165007"/>
    <w:rsid w:val="00165326"/>
    <w:rsid w:val="00165CF1"/>
    <w:rsid w:val="00166A5D"/>
    <w:rsid w:val="00167BD6"/>
    <w:rsid w:val="00170536"/>
    <w:rsid w:val="00170AC6"/>
    <w:rsid w:val="0017107B"/>
    <w:rsid w:val="00171809"/>
    <w:rsid w:val="001724AA"/>
    <w:rsid w:val="001725C9"/>
    <w:rsid w:val="00172760"/>
    <w:rsid w:val="00173029"/>
    <w:rsid w:val="0017377A"/>
    <w:rsid w:val="00174B1F"/>
    <w:rsid w:val="001752F1"/>
    <w:rsid w:val="001756A5"/>
    <w:rsid w:val="00175C07"/>
    <w:rsid w:val="00176EE8"/>
    <w:rsid w:val="001773A2"/>
    <w:rsid w:val="001809A9"/>
    <w:rsid w:val="00181066"/>
    <w:rsid w:val="001813C5"/>
    <w:rsid w:val="00181436"/>
    <w:rsid w:val="00181B0E"/>
    <w:rsid w:val="00181B44"/>
    <w:rsid w:val="00183192"/>
    <w:rsid w:val="0018457C"/>
    <w:rsid w:val="00184C72"/>
    <w:rsid w:val="00185D59"/>
    <w:rsid w:val="00185D70"/>
    <w:rsid w:val="00185E7D"/>
    <w:rsid w:val="00186A9E"/>
    <w:rsid w:val="00187842"/>
    <w:rsid w:val="00187973"/>
    <w:rsid w:val="001917F5"/>
    <w:rsid w:val="00191FA0"/>
    <w:rsid w:val="001922AB"/>
    <w:rsid w:val="001922C6"/>
    <w:rsid w:val="001923F9"/>
    <w:rsid w:val="00192522"/>
    <w:rsid w:val="00192785"/>
    <w:rsid w:val="00192918"/>
    <w:rsid w:val="001946D4"/>
    <w:rsid w:val="001947C0"/>
    <w:rsid w:val="0019574E"/>
    <w:rsid w:val="0019625B"/>
    <w:rsid w:val="00196689"/>
    <w:rsid w:val="0019719B"/>
    <w:rsid w:val="00197B39"/>
    <w:rsid w:val="001A00C5"/>
    <w:rsid w:val="001A061C"/>
    <w:rsid w:val="001A0D0F"/>
    <w:rsid w:val="001A11B7"/>
    <w:rsid w:val="001A26D5"/>
    <w:rsid w:val="001A486E"/>
    <w:rsid w:val="001A4E72"/>
    <w:rsid w:val="001A691B"/>
    <w:rsid w:val="001A6CF3"/>
    <w:rsid w:val="001A7D5E"/>
    <w:rsid w:val="001A7EFE"/>
    <w:rsid w:val="001B03E1"/>
    <w:rsid w:val="001B0BE8"/>
    <w:rsid w:val="001B2480"/>
    <w:rsid w:val="001B2A52"/>
    <w:rsid w:val="001B33E4"/>
    <w:rsid w:val="001B6607"/>
    <w:rsid w:val="001B7105"/>
    <w:rsid w:val="001C0C4B"/>
    <w:rsid w:val="001C1D31"/>
    <w:rsid w:val="001C1D72"/>
    <w:rsid w:val="001C2557"/>
    <w:rsid w:val="001C26BE"/>
    <w:rsid w:val="001C27F5"/>
    <w:rsid w:val="001C28ED"/>
    <w:rsid w:val="001C3770"/>
    <w:rsid w:val="001C4A46"/>
    <w:rsid w:val="001C4BBC"/>
    <w:rsid w:val="001C4C97"/>
    <w:rsid w:val="001C5E52"/>
    <w:rsid w:val="001C6390"/>
    <w:rsid w:val="001C6FAB"/>
    <w:rsid w:val="001C7FE4"/>
    <w:rsid w:val="001D074E"/>
    <w:rsid w:val="001D0E6C"/>
    <w:rsid w:val="001D108C"/>
    <w:rsid w:val="001D1499"/>
    <w:rsid w:val="001D152A"/>
    <w:rsid w:val="001D299F"/>
    <w:rsid w:val="001D2F05"/>
    <w:rsid w:val="001D379B"/>
    <w:rsid w:val="001D3F50"/>
    <w:rsid w:val="001D64A9"/>
    <w:rsid w:val="001D67E9"/>
    <w:rsid w:val="001D6D9A"/>
    <w:rsid w:val="001E1016"/>
    <w:rsid w:val="001E264A"/>
    <w:rsid w:val="001E3A99"/>
    <w:rsid w:val="001E408C"/>
    <w:rsid w:val="001E4CEC"/>
    <w:rsid w:val="001E68AF"/>
    <w:rsid w:val="001E7AD3"/>
    <w:rsid w:val="001E7FB2"/>
    <w:rsid w:val="001F059C"/>
    <w:rsid w:val="001F1932"/>
    <w:rsid w:val="001F3157"/>
    <w:rsid w:val="001F4154"/>
    <w:rsid w:val="001F44A5"/>
    <w:rsid w:val="001F4885"/>
    <w:rsid w:val="001F5C12"/>
    <w:rsid w:val="001F7308"/>
    <w:rsid w:val="001F7CB2"/>
    <w:rsid w:val="00200491"/>
    <w:rsid w:val="002005C8"/>
    <w:rsid w:val="00200F84"/>
    <w:rsid w:val="00201F54"/>
    <w:rsid w:val="0020229F"/>
    <w:rsid w:val="002030F7"/>
    <w:rsid w:val="00203233"/>
    <w:rsid w:val="00203A22"/>
    <w:rsid w:val="00205A92"/>
    <w:rsid w:val="00205F41"/>
    <w:rsid w:val="00206481"/>
    <w:rsid w:val="002069B4"/>
    <w:rsid w:val="00207035"/>
    <w:rsid w:val="00207978"/>
    <w:rsid w:val="00207F01"/>
    <w:rsid w:val="00210048"/>
    <w:rsid w:val="00210614"/>
    <w:rsid w:val="00211C8B"/>
    <w:rsid w:val="00212379"/>
    <w:rsid w:val="0021299B"/>
    <w:rsid w:val="0021304E"/>
    <w:rsid w:val="00213B80"/>
    <w:rsid w:val="00213F06"/>
    <w:rsid w:val="0021483B"/>
    <w:rsid w:val="00214949"/>
    <w:rsid w:val="00215514"/>
    <w:rsid w:val="0021685C"/>
    <w:rsid w:val="00216AC7"/>
    <w:rsid w:val="00220002"/>
    <w:rsid w:val="00220737"/>
    <w:rsid w:val="00220E23"/>
    <w:rsid w:val="0022104A"/>
    <w:rsid w:val="00224256"/>
    <w:rsid w:val="0022435E"/>
    <w:rsid w:val="00226C91"/>
    <w:rsid w:val="002272BF"/>
    <w:rsid w:val="002302D4"/>
    <w:rsid w:val="002305EC"/>
    <w:rsid w:val="00233E87"/>
    <w:rsid w:val="002341E5"/>
    <w:rsid w:val="002369BF"/>
    <w:rsid w:val="0023700C"/>
    <w:rsid w:val="00237502"/>
    <w:rsid w:val="00240618"/>
    <w:rsid w:val="00240B20"/>
    <w:rsid w:val="00240E49"/>
    <w:rsid w:val="00241183"/>
    <w:rsid w:val="00241207"/>
    <w:rsid w:val="00241B88"/>
    <w:rsid w:val="002430EB"/>
    <w:rsid w:val="00243125"/>
    <w:rsid w:val="0024387F"/>
    <w:rsid w:val="00244894"/>
    <w:rsid w:val="00244C6A"/>
    <w:rsid w:val="0024570D"/>
    <w:rsid w:val="00245DA4"/>
    <w:rsid w:val="00245E56"/>
    <w:rsid w:val="00246D4E"/>
    <w:rsid w:val="00247293"/>
    <w:rsid w:val="00250B51"/>
    <w:rsid w:val="00251085"/>
    <w:rsid w:val="0025159A"/>
    <w:rsid w:val="0025298B"/>
    <w:rsid w:val="00253207"/>
    <w:rsid w:val="002547A3"/>
    <w:rsid w:val="00254989"/>
    <w:rsid w:val="002551E6"/>
    <w:rsid w:val="0025588B"/>
    <w:rsid w:val="002560CA"/>
    <w:rsid w:val="0025727C"/>
    <w:rsid w:val="0026032A"/>
    <w:rsid w:val="00260AF9"/>
    <w:rsid w:val="00260C4B"/>
    <w:rsid w:val="0026138C"/>
    <w:rsid w:val="00262400"/>
    <w:rsid w:val="0026395E"/>
    <w:rsid w:val="00263CBB"/>
    <w:rsid w:val="00263DED"/>
    <w:rsid w:val="00264647"/>
    <w:rsid w:val="00265FF4"/>
    <w:rsid w:val="002662EE"/>
    <w:rsid w:val="00266F71"/>
    <w:rsid w:val="00267B5F"/>
    <w:rsid w:val="0027093B"/>
    <w:rsid w:val="00270D87"/>
    <w:rsid w:val="0027169B"/>
    <w:rsid w:val="00271A8C"/>
    <w:rsid w:val="00273983"/>
    <w:rsid w:val="00275830"/>
    <w:rsid w:val="00275D22"/>
    <w:rsid w:val="0027617E"/>
    <w:rsid w:val="0027630A"/>
    <w:rsid w:val="002763FC"/>
    <w:rsid w:val="00276704"/>
    <w:rsid w:val="00276A7A"/>
    <w:rsid w:val="00276C63"/>
    <w:rsid w:val="002770A2"/>
    <w:rsid w:val="00277143"/>
    <w:rsid w:val="00277370"/>
    <w:rsid w:val="00277B90"/>
    <w:rsid w:val="00277E26"/>
    <w:rsid w:val="002806BD"/>
    <w:rsid w:val="00281537"/>
    <w:rsid w:val="00281B40"/>
    <w:rsid w:val="002824FA"/>
    <w:rsid w:val="0028328C"/>
    <w:rsid w:val="00287123"/>
    <w:rsid w:val="002877EB"/>
    <w:rsid w:val="00287AA1"/>
    <w:rsid w:val="002905EA"/>
    <w:rsid w:val="0029097F"/>
    <w:rsid w:val="002910BB"/>
    <w:rsid w:val="00294771"/>
    <w:rsid w:val="002948F7"/>
    <w:rsid w:val="00294DCA"/>
    <w:rsid w:val="0029523E"/>
    <w:rsid w:val="0029547A"/>
    <w:rsid w:val="00295A19"/>
    <w:rsid w:val="00295F8C"/>
    <w:rsid w:val="00296284"/>
    <w:rsid w:val="00296711"/>
    <w:rsid w:val="00297CA8"/>
    <w:rsid w:val="002A00FC"/>
    <w:rsid w:val="002A0283"/>
    <w:rsid w:val="002A1BA9"/>
    <w:rsid w:val="002A1EAB"/>
    <w:rsid w:val="002A4371"/>
    <w:rsid w:val="002A4509"/>
    <w:rsid w:val="002A4F00"/>
    <w:rsid w:val="002A58EF"/>
    <w:rsid w:val="002A7599"/>
    <w:rsid w:val="002A75AA"/>
    <w:rsid w:val="002B0060"/>
    <w:rsid w:val="002B1570"/>
    <w:rsid w:val="002B2493"/>
    <w:rsid w:val="002B26FB"/>
    <w:rsid w:val="002B6BC1"/>
    <w:rsid w:val="002B6DA5"/>
    <w:rsid w:val="002B75D9"/>
    <w:rsid w:val="002B7A38"/>
    <w:rsid w:val="002C00AC"/>
    <w:rsid w:val="002C03C1"/>
    <w:rsid w:val="002C0A8F"/>
    <w:rsid w:val="002C0B5B"/>
    <w:rsid w:val="002C20D3"/>
    <w:rsid w:val="002C2448"/>
    <w:rsid w:val="002C2F4B"/>
    <w:rsid w:val="002C33B7"/>
    <w:rsid w:val="002C3819"/>
    <w:rsid w:val="002C3902"/>
    <w:rsid w:val="002C45C5"/>
    <w:rsid w:val="002C5BC6"/>
    <w:rsid w:val="002C79DE"/>
    <w:rsid w:val="002D0076"/>
    <w:rsid w:val="002D04C0"/>
    <w:rsid w:val="002D1CD9"/>
    <w:rsid w:val="002D34A8"/>
    <w:rsid w:val="002D3604"/>
    <w:rsid w:val="002D413E"/>
    <w:rsid w:val="002D42AA"/>
    <w:rsid w:val="002D4329"/>
    <w:rsid w:val="002D48B2"/>
    <w:rsid w:val="002D5657"/>
    <w:rsid w:val="002D577D"/>
    <w:rsid w:val="002D5C29"/>
    <w:rsid w:val="002D6316"/>
    <w:rsid w:val="002D7B7F"/>
    <w:rsid w:val="002E07E8"/>
    <w:rsid w:val="002E0F76"/>
    <w:rsid w:val="002E13B8"/>
    <w:rsid w:val="002E1D31"/>
    <w:rsid w:val="002E200F"/>
    <w:rsid w:val="002E21D9"/>
    <w:rsid w:val="002E23A0"/>
    <w:rsid w:val="002E30D0"/>
    <w:rsid w:val="002E3174"/>
    <w:rsid w:val="002E3369"/>
    <w:rsid w:val="002E3D57"/>
    <w:rsid w:val="002E419D"/>
    <w:rsid w:val="002E4B2A"/>
    <w:rsid w:val="002E5BF4"/>
    <w:rsid w:val="002E6659"/>
    <w:rsid w:val="002E77D9"/>
    <w:rsid w:val="002F0160"/>
    <w:rsid w:val="002F02D2"/>
    <w:rsid w:val="002F1937"/>
    <w:rsid w:val="002F1FFD"/>
    <w:rsid w:val="002F2263"/>
    <w:rsid w:val="002F26B0"/>
    <w:rsid w:val="002F2849"/>
    <w:rsid w:val="002F2EA3"/>
    <w:rsid w:val="002F345A"/>
    <w:rsid w:val="002F34AE"/>
    <w:rsid w:val="002F44C9"/>
    <w:rsid w:val="002F4860"/>
    <w:rsid w:val="002F4C33"/>
    <w:rsid w:val="002F547E"/>
    <w:rsid w:val="002F5D69"/>
    <w:rsid w:val="002F7CDC"/>
    <w:rsid w:val="003008F8"/>
    <w:rsid w:val="00302288"/>
    <w:rsid w:val="00302C73"/>
    <w:rsid w:val="00302ECE"/>
    <w:rsid w:val="00302ED9"/>
    <w:rsid w:val="00302FD3"/>
    <w:rsid w:val="00304080"/>
    <w:rsid w:val="00305162"/>
    <w:rsid w:val="003059F7"/>
    <w:rsid w:val="00305ECF"/>
    <w:rsid w:val="00306D7C"/>
    <w:rsid w:val="00306F21"/>
    <w:rsid w:val="003072AD"/>
    <w:rsid w:val="0030730A"/>
    <w:rsid w:val="00311B62"/>
    <w:rsid w:val="00312BBB"/>
    <w:rsid w:val="00312D0D"/>
    <w:rsid w:val="00313A94"/>
    <w:rsid w:val="003140BC"/>
    <w:rsid w:val="003140DD"/>
    <w:rsid w:val="00314856"/>
    <w:rsid w:val="0031527C"/>
    <w:rsid w:val="00315A23"/>
    <w:rsid w:val="003162A8"/>
    <w:rsid w:val="00316600"/>
    <w:rsid w:val="003166F8"/>
    <w:rsid w:val="00317E84"/>
    <w:rsid w:val="00317F39"/>
    <w:rsid w:val="003206EA"/>
    <w:rsid w:val="00320DDF"/>
    <w:rsid w:val="0032132A"/>
    <w:rsid w:val="00322BE8"/>
    <w:rsid w:val="003242BB"/>
    <w:rsid w:val="003269BF"/>
    <w:rsid w:val="00327172"/>
    <w:rsid w:val="00327889"/>
    <w:rsid w:val="003278F1"/>
    <w:rsid w:val="00330224"/>
    <w:rsid w:val="00331F03"/>
    <w:rsid w:val="00331F7E"/>
    <w:rsid w:val="00332FFC"/>
    <w:rsid w:val="00334F24"/>
    <w:rsid w:val="003351E5"/>
    <w:rsid w:val="0033669D"/>
    <w:rsid w:val="00336E0C"/>
    <w:rsid w:val="00337041"/>
    <w:rsid w:val="0034035E"/>
    <w:rsid w:val="0034062F"/>
    <w:rsid w:val="00340948"/>
    <w:rsid w:val="00341418"/>
    <w:rsid w:val="003414E2"/>
    <w:rsid w:val="0034193E"/>
    <w:rsid w:val="00341CAD"/>
    <w:rsid w:val="0034263D"/>
    <w:rsid w:val="00343512"/>
    <w:rsid w:val="00344101"/>
    <w:rsid w:val="003443AF"/>
    <w:rsid w:val="00345083"/>
    <w:rsid w:val="0034526B"/>
    <w:rsid w:val="0034532F"/>
    <w:rsid w:val="0034533E"/>
    <w:rsid w:val="00345387"/>
    <w:rsid w:val="00346898"/>
    <w:rsid w:val="00347684"/>
    <w:rsid w:val="0035120C"/>
    <w:rsid w:val="00351252"/>
    <w:rsid w:val="00351A94"/>
    <w:rsid w:val="00351CD7"/>
    <w:rsid w:val="00353614"/>
    <w:rsid w:val="00353758"/>
    <w:rsid w:val="003547BE"/>
    <w:rsid w:val="0035481D"/>
    <w:rsid w:val="003548CC"/>
    <w:rsid w:val="0035594B"/>
    <w:rsid w:val="00356063"/>
    <w:rsid w:val="0035741D"/>
    <w:rsid w:val="0036106B"/>
    <w:rsid w:val="003611B4"/>
    <w:rsid w:val="003614D1"/>
    <w:rsid w:val="00361994"/>
    <w:rsid w:val="00361E93"/>
    <w:rsid w:val="00362577"/>
    <w:rsid w:val="00362C42"/>
    <w:rsid w:val="00363581"/>
    <w:rsid w:val="003644F1"/>
    <w:rsid w:val="00364638"/>
    <w:rsid w:val="003656F0"/>
    <w:rsid w:val="00367425"/>
    <w:rsid w:val="00367FAE"/>
    <w:rsid w:val="003712D2"/>
    <w:rsid w:val="00371BF1"/>
    <w:rsid w:val="00371FAB"/>
    <w:rsid w:val="0037212D"/>
    <w:rsid w:val="00372485"/>
    <w:rsid w:val="00372D0E"/>
    <w:rsid w:val="00373389"/>
    <w:rsid w:val="00373685"/>
    <w:rsid w:val="00374E25"/>
    <w:rsid w:val="003751EF"/>
    <w:rsid w:val="00375ED3"/>
    <w:rsid w:val="0038078D"/>
    <w:rsid w:val="00380923"/>
    <w:rsid w:val="00380BA4"/>
    <w:rsid w:val="003825B1"/>
    <w:rsid w:val="00383050"/>
    <w:rsid w:val="00383213"/>
    <w:rsid w:val="003834B0"/>
    <w:rsid w:val="00384CBD"/>
    <w:rsid w:val="00386949"/>
    <w:rsid w:val="0039163C"/>
    <w:rsid w:val="00391B7A"/>
    <w:rsid w:val="00391C50"/>
    <w:rsid w:val="003926CE"/>
    <w:rsid w:val="003931CF"/>
    <w:rsid w:val="00395465"/>
    <w:rsid w:val="00396D1F"/>
    <w:rsid w:val="00397D3C"/>
    <w:rsid w:val="003A1625"/>
    <w:rsid w:val="003A187B"/>
    <w:rsid w:val="003A1D14"/>
    <w:rsid w:val="003A26B6"/>
    <w:rsid w:val="003A2A1F"/>
    <w:rsid w:val="003A2A63"/>
    <w:rsid w:val="003A5933"/>
    <w:rsid w:val="003A5E47"/>
    <w:rsid w:val="003A65B1"/>
    <w:rsid w:val="003A7355"/>
    <w:rsid w:val="003B00F1"/>
    <w:rsid w:val="003B0528"/>
    <w:rsid w:val="003B0615"/>
    <w:rsid w:val="003B0FAE"/>
    <w:rsid w:val="003B1CC4"/>
    <w:rsid w:val="003B25F7"/>
    <w:rsid w:val="003B30E0"/>
    <w:rsid w:val="003B3A02"/>
    <w:rsid w:val="003B4438"/>
    <w:rsid w:val="003B4B98"/>
    <w:rsid w:val="003B5EE6"/>
    <w:rsid w:val="003B5FD5"/>
    <w:rsid w:val="003B6EBF"/>
    <w:rsid w:val="003B7D21"/>
    <w:rsid w:val="003C0AF9"/>
    <w:rsid w:val="003C0DB3"/>
    <w:rsid w:val="003C107D"/>
    <w:rsid w:val="003C204C"/>
    <w:rsid w:val="003C2FF8"/>
    <w:rsid w:val="003C3874"/>
    <w:rsid w:val="003C3D47"/>
    <w:rsid w:val="003C50AB"/>
    <w:rsid w:val="003C5618"/>
    <w:rsid w:val="003C6AC9"/>
    <w:rsid w:val="003C6C09"/>
    <w:rsid w:val="003D143E"/>
    <w:rsid w:val="003D144B"/>
    <w:rsid w:val="003D21DE"/>
    <w:rsid w:val="003D2390"/>
    <w:rsid w:val="003D2499"/>
    <w:rsid w:val="003D2643"/>
    <w:rsid w:val="003D4163"/>
    <w:rsid w:val="003D4243"/>
    <w:rsid w:val="003D4565"/>
    <w:rsid w:val="003D49B6"/>
    <w:rsid w:val="003D5047"/>
    <w:rsid w:val="003D508D"/>
    <w:rsid w:val="003D5260"/>
    <w:rsid w:val="003D5EE2"/>
    <w:rsid w:val="003D611D"/>
    <w:rsid w:val="003D75B1"/>
    <w:rsid w:val="003D75E7"/>
    <w:rsid w:val="003E09D2"/>
    <w:rsid w:val="003E0BB6"/>
    <w:rsid w:val="003E14D1"/>
    <w:rsid w:val="003E18EF"/>
    <w:rsid w:val="003E1949"/>
    <w:rsid w:val="003E24C0"/>
    <w:rsid w:val="003E362B"/>
    <w:rsid w:val="003E3663"/>
    <w:rsid w:val="003E3D99"/>
    <w:rsid w:val="003E50E1"/>
    <w:rsid w:val="003E58EC"/>
    <w:rsid w:val="003E5949"/>
    <w:rsid w:val="003E67CE"/>
    <w:rsid w:val="003E6CAC"/>
    <w:rsid w:val="003F159F"/>
    <w:rsid w:val="003F1FBA"/>
    <w:rsid w:val="003F2F20"/>
    <w:rsid w:val="003F3EA3"/>
    <w:rsid w:val="003F691E"/>
    <w:rsid w:val="003F6A1D"/>
    <w:rsid w:val="003F6A99"/>
    <w:rsid w:val="003F6FE2"/>
    <w:rsid w:val="003F74CF"/>
    <w:rsid w:val="0040106D"/>
    <w:rsid w:val="00401413"/>
    <w:rsid w:val="0040186F"/>
    <w:rsid w:val="00402616"/>
    <w:rsid w:val="004027D6"/>
    <w:rsid w:val="00402D69"/>
    <w:rsid w:val="00403705"/>
    <w:rsid w:val="00405334"/>
    <w:rsid w:val="00406A0E"/>
    <w:rsid w:val="00407406"/>
    <w:rsid w:val="004074A4"/>
    <w:rsid w:val="00410F30"/>
    <w:rsid w:val="00411813"/>
    <w:rsid w:val="00411D6C"/>
    <w:rsid w:val="00411F80"/>
    <w:rsid w:val="004135C8"/>
    <w:rsid w:val="0041379C"/>
    <w:rsid w:val="0041436D"/>
    <w:rsid w:val="00414497"/>
    <w:rsid w:val="004147E0"/>
    <w:rsid w:val="00417EB8"/>
    <w:rsid w:val="00421493"/>
    <w:rsid w:val="00422361"/>
    <w:rsid w:val="004228AB"/>
    <w:rsid w:val="00422DA4"/>
    <w:rsid w:val="004246ED"/>
    <w:rsid w:val="00424C05"/>
    <w:rsid w:val="004259D5"/>
    <w:rsid w:val="00425B21"/>
    <w:rsid w:val="00427079"/>
    <w:rsid w:val="00431E6C"/>
    <w:rsid w:val="00432911"/>
    <w:rsid w:val="00433CFA"/>
    <w:rsid w:val="0043468C"/>
    <w:rsid w:val="00435642"/>
    <w:rsid w:val="00437D6D"/>
    <w:rsid w:val="0044116C"/>
    <w:rsid w:val="00441BE9"/>
    <w:rsid w:val="00441FCB"/>
    <w:rsid w:val="00441FE9"/>
    <w:rsid w:val="00443177"/>
    <w:rsid w:val="00443F3F"/>
    <w:rsid w:val="00444BAA"/>
    <w:rsid w:val="0044584C"/>
    <w:rsid w:val="00445C60"/>
    <w:rsid w:val="00446103"/>
    <w:rsid w:val="00446F78"/>
    <w:rsid w:val="004473CC"/>
    <w:rsid w:val="0044755B"/>
    <w:rsid w:val="00450260"/>
    <w:rsid w:val="0045125C"/>
    <w:rsid w:val="00451501"/>
    <w:rsid w:val="004515B3"/>
    <w:rsid w:val="00451957"/>
    <w:rsid w:val="004519FF"/>
    <w:rsid w:val="0045260B"/>
    <w:rsid w:val="00453004"/>
    <w:rsid w:val="00453798"/>
    <w:rsid w:val="00454E23"/>
    <w:rsid w:val="00455274"/>
    <w:rsid w:val="0045729C"/>
    <w:rsid w:val="00460B69"/>
    <w:rsid w:val="004618F6"/>
    <w:rsid w:val="004619FE"/>
    <w:rsid w:val="00461ACC"/>
    <w:rsid w:val="004624AC"/>
    <w:rsid w:val="004638C4"/>
    <w:rsid w:val="004639CE"/>
    <w:rsid w:val="00465D2C"/>
    <w:rsid w:val="004660A8"/>
    <w:rsid w:val="00466E44"/>
    <w:rsid w:val="00470AB1"/>
    <w:rsid w:val="00471CD6"/>
    <w:rsid w:val="00471D7F"/>
    <w:rsid w:val="004720F2"/>
    <w:rsid w:val="00472B02"/>
    <w:rsid w:val="0047365F"/>
    <w:rsid w:val="00474B2B"/>
    <w:rsid w:val="004756CD"/>
    <w:rsid w:val="00476640"/>
    <w:rsid w:val="00476904"/>
    <w:rsid w:val="00476A19"/>
    <w:rsid w:val="00480E7E"/>
    <w:rsid w:val="004813E1"/>
    <w:rsid w:val="00481F92"/>
    <w:rsid w:val="004821AB"/>
    <w:rsid w:val="004822E8"/>
    <w:rsid w:val="00482AF0"/>
    <w:rsid w:val="00484919"/>
    <w:rsid w:val="004850D2"/>
    <w:rsid w:val="00485763"/>
    <w:rsid w:val="00485775"/>
    <w:rsid w:val="0048654A"/>
    <w:rsid w:val="00486C30"/>
    <w:rsid w:val="00487176"/>
    <w:rsid w:val="00487436"/>
    <w:rsid w:val="004878C4"/>
    <w:rsid w:val="0048790D"/>
    <w:rsid w:val="00491D31"/>
    <w:rsid w:val="00492452"/>
    <w:rsid w:val="00492DD2"/>
    <w:rsid w:val="00494166"/>
    <w:rsid w:val="00494339"/>
    <w:rsid w:val="004950AA"/>
    <w:rsid w:val="00495DD9"/>
    <w:rsid w:val="00496E1A"/>
    <w:rsid w:val="0049705E"/>
    <w:rsid w:val="00497FA6"/>
    <w:rsid w:val="004A06F6"/>
    <w:rsid w:val="004A0BD6"/>
    <w:rsid w:val="004A19A5"/>
    <w:rsid w:val="004A215B"/>
    <w:rsid w:val="004A240C"/>
    <w:rsid w:val="004A27D0"/>
    <w:rsid w:val="004A2BCE"/>
    <w:rsid w:val="004A2EB7"/>
    <w:rsid w:val="004A3798"/>
    <w:rsid w:val="004A489F"/>
    <w:rsid w:val="004A55AB"/>
    <w:rsid w:val="004A6D3D"/>
    <w:rsid w:val="004A7B31"/>
    <w:rsid w:val="004B16EA"/>
    <w:rsid w:val="004B1899"/>
    <w:rsid w:val="004B2A33"/>
    <w:rsid w:val="004B3ADB"/>
    <w:rsid w:val="004B472D"/>
    <w:rsid w:val="004B4941"/>
    <w:rsid w:val="004B6A34"/>
    <w:rsid w:val="004B6D28"/>
    <w:rsid w:val="004B6EEB"/>
    <w:rsid w:val="004B703D"/>
    <w:rsid w:val="004B769E"/>
    <w:rsid w:val="004B7781"/>
    <w:rsid w:val="004C010D"/>
    <w:rsid w:val="004C04DD"/>
    <w:rsid w:val="004C1DA4"/>
    <w:rsid w:val="004C1E25"/>
    <w:rsid w:val="004C457B"/>
    <w:rsid w:val="004C49A9"/>
    <w:rsid w:val="004C5C67"/>
    <w:rsid w:val="004C6DF9"/>
    <w:rsid w:val="004C6E31"/>
    <w:rsid w:val="004D08E3"/>
    <w:rsid w:val="004D10F8"/>
    <w:rsid w:val="004D1354"/>
    <w:rsid w:val="004D2B7C"/>
    <w:rsid w:val="004D35F6"/>
    <w:rsid w:val="004D393D"/>
    <w:rsid w:val="004D3B95"/>
    <w:rsid w:val="004D4253"/>
    <w:rsid w:val="004D4B33"/>
    <w:rsid w:val="004D635D"/>
    <w:rsid w:val="004D6B28"/>
    <w:rsid w:val="004D763F"/>
    <w:rsid w:val="004E0EF2"/>
    <w:rsid w:val="004E10C6"/>
    <w:rsid w:val="004E1F76"/>
    <w:rsid w:val="004E27D0"/>
    <w:rsid w:val="004E2A45"/>
    <w:rsid w:val="004E2E8B"/>
    <w:rsid w:val="004E32D8"/>
    <w:rsid w:val="004E3AFB"/>
    <w:rsid w:val="004E3C8C"/>
    <w:rsid w:val="004E4478"/>
    <w:rsid w:val="004E44F8"/>
    <w:rsid w:val="004E4507"/>
    <w:rsid w:val="004E4C92"/>
    <w:rsid w:val="004E4F8A"/>
    <w:rsid w:val="004E5975"/>
    <w:rsid w:val="004E5EAD"/>
    <w:rsid w:val="004E6137"/>
    <w:rsid w:val="004E62D6"/>
    <w:rsid w:val="004E7B81"/>
    <w:rsid w:val="004F07EA"/>
    <w:rsid w:val="004F0CAC"/>
    <w:rsid w:val="004F33BE"/>
    <w:rsid w:val="004F6F2A"/>
    <w:rsid w:val="004F763A"/>
    <w:rsid w:val="00503655"/>
    <w:rsid w:val="00504EAC"/>
    <w:rsid w:val="0050697D"/>
    <w:rsid w:val="00506ECB"/>
    <w:rsid w:val="00507B31"/>
    <w:rsid w:val="00510578"/>
    <w:rsid w:val="00510F91"/>
    <w:rsid w:val="00511337"/>
    <w:rsid w:val="00511857"/>
    <w:rsid w:val="00511ECF"/>
    <w:rsid w:val="005126AB"/>
    <w:rsid w:val="005127F4"/>
    <w:rsid w:val="005133D7"/>
    <w:rsid w:val="00514CFB"/>
    <w:rsid w:val="005167E8"/>
    <w:rsid w:val="005176AC"/>
    <w:rsid w:val="00520302"/>
    <w:rsid w:val="00521247"/>
    <w:rsid w:val="00521339"/>
    <w:rsid w:val="005218C7"/>
    <w:rsid w:val="00521CCC"/>
    <w:rsid w:val="005247BF"/>
    <w:rsid w:val="005264CE"/>
    <w:rsid w:val="00526C9A"/>
    <w:rsid w:val="00527C01"/>
    <w:rsid w:val="00527CC4"/>
    <w:rsid w:val="00527E59"/>
    <w:rsid w:val="00527EDD"/>
    <w:rsid w:val="005306D5"/>
    <w:rsid w:val="005309E1"/>
    <w:rsid w:val="005316C7"/>
    <w:rsid w:val="005332C3"/>
    <w:rsid w:val="0053335F"/>
    <w:rsid w:val="00533388"/>
    <w:rsid w:val="00533878"/>
    <w:rsid w:val="005350B4"/>
    <w:rsid w:val="00535E81"/>
    <w:rsid w:val="00536A50"/>
    <w:rsid w:val="00536CF2"/>
    <w:rsid w:val="00537CA6"/>
    <w:rsid w:val="00540E4C"/>
    <w:rsid w:val="005416DA"/>
    <w:rsid w:val="0054239A"/>
    <w:rsid w:val="00542AB9"/>
    <w:rsid w:val="00542C7B"/>
    <w:rsid w:val="00544768"/>
    <w:rsid w:val="00544797"/>
    <w:rsid w:val="00544FD9"/>
    <w:rsid w:val="00545682"/>
    <w:rsid w:val="00547621"/>
    <w:rsid w:val="005476CD"/>
    <w:rsid w:val="00550385"/>
    <w:rsid w:val="0055127E"/>
    <w:rsid w:val="00551452"/>
    <w:rsid w:val="00551A18"/>
    <w:rsid w:val="0055276A"/>
    <w:rsid w:val="00552CF2"/>
    <w:rsid w:val="005532B3"/>
    <w:rsid w:val="005534E2"/>
    <w:rsid w:val="00553BE8"/>
    <w:rsid w:val="005559AF"/>
    <w:rsid w:val="0055690A"/>
    <w:rsid w:val="0055755F"/>
    <w:rsid w:val="005609F2"/>
    <w:rsid w:val="00560FEB"/>
    <w:rsid w:val="00561455"/>
    <w:rsid w:val="00561C25"/>
    <w:rsid w:val="005638F5"/>
    <w:rsid w:val="0056608C"/>
    <w:rsid w:val="0056699E"/>
    <w:rsid w:val="00566B3F"/>
    <w:rsid w:val="00567A1D"/>
    <w:rsid w:val="00567DC8"/>
    <w:rsid w:val="00570E09"/>
    <w:rsid w:val="00571111"/>
    <w:rsid w:val="00571362"/>
    <w:rsid w:val="005713A5"/>
    <w:rsid w:val="00571E14"/>
    <w:rsid w:val="00572B3F"/>
    <w:rsid w:val="00574A4B"/>
    <w:rsid w:val="00575981"/>
    <w:rsid w:val="00576A19"/>
    <w:rsid w:val="00577B05"/>
    <w:rsid w:val="00577F2E"/>
    <w:rsid w:val="00580724"/>
    <w:rsid w:val="00580BEC"/>
    <w:rsid w:val="00581952"/>
    <w:rsid w:val="00583E5E"/>
    <w:rsid w:val="005859A2"/>
    <w:rsid w:val="0058785F"/>
    <w:rsid w:val="005905B4"/>
    <w:rsid w:val="00591307"/>
    <w:rsid w:val="005929C6"/>
    <w:rsid w:val="005929CA"/>
    <w:rsid w:val="005940C2"/>
    <w:rsid w:val="00594215"/>
    <w:rsid w:val="00594711"/>
    <w:rsid w:val="0059475E"/>
    <w:rsid w:val="00595B6A"/>
    <w:rsid w:val="005966FE"/>
    <w:rsid w:val="00597941"/>
    <w:rsid w:val="00597BEF"/>
    <w:rsid w:val="005A072A"/>
    <w:rsid w:val="005A177D"/>
    <w:rsid w:val="005A340A"/>
    <w:rsid w:val="005A3F31"/>
    <w:rsid w:val="005A43C7"/>
    <w:rsid w:val="005A4DBD"/>
    <w:rsid w:val="005A567B"/>
    <w:rsid w:val="005A5C46"/>
    <w:rsid w:val="005A66BD"/>
    <w:rsid w:val="005A6827"/>
    <w:rsid w:val="005B10C6"/>
    <w:rsid w:val="005B16B2"/>
    <w:rsid w:val="005B1C88"/>
    <w:rsid w:val="005B24E3"/>
    <w:rsid w:val="005B3751"/>
    <w:rsid w:val="005B415F"/>
    <w:rsid w:val="005B4608"/>
    <w:rsid w:val="005B5395"/>
    <w:rsid w:val="005B5C7D"/>
    <w:rsid w:val="005C0C37"/>
    <w:rsid w:val="005C29BF"/>
    <w:rsid w:val="005C325B"/>
    <w:rsid w:val="005C3C27"/>
    <w:rsid w:val="005C4257"/>
    <w:rsid w:val="005C4D85"/>
    <w:rsid w:val="005C5062"/>
    <w:rsid w:val="005C5A52"/>
    <w:rsid w:val="005D0314"/>
    <w:rsid w:val="005D0627"/>
    <w:rsid w:val="005D12A7"/>
    <w:rsid w:val="005D1397"/>
    <w:rsid w:val="005D3858"/>
    <w:rsid w:val="005D4513"/>
    <w:rsid w:val="005D4BD9"/>
    <w:rsid w:val="005D74F1"/>
    <w:rsid w:val="005D7E98"/>
    <w:rsid w:val="005E0507"/>
    <w:rsid w:val="005E08A1"/>
    <w:rsid w:val="005E13F2"/>
    <w:rsid w:val="005E221D"/>
    <w:rsid w:val="005E36F4"/>
    <w:rsid w:val="005E4437"/>
    <w:rsid w:val="005E44F0"/>
    <w:rsid w:val="005E4F68"/>
    <w:rsid w:val="005E526D"/>
    <w:rsid w:val="005E6C2D"/>
    <w:rsid w:val="005E6E92"/>
    <w:rsid w:val="005E73A4"/>
    <w:rsid w:val="005E7B84"/>
    <w:rsid w:val="005F1275"/>
    <w:rsid w:val="005F15F4"/>
    <w:rsid w:val="005F16D6"/>
    <w:rsid w:val="005F206F"/>
    <w:rsid w:val="005F3725"/>
    <w:rsid w:val="005F388E"/>
    <w:rsid w:val="005F39A3"/>
    <w:rsid w:val="005F5638"/>
    <w:rsid w:val="005F5BD6"/>
    <w:rsid w:val="005F7764"/>
    <w:rsid w:val="005F7AFE"/>
    <w:rsid w:val="006002DB"/>
    <w:rsid w:val="006008C7"/>
    <w:rsid w:val="00601096"/>
    <w:rsid w:val="00603340"/>
    <w:rsid w:val="0060375D"/>
    <w:rsid w:val="00603C36"/>
    <w:rsid w:val="006052BE"/>
    <w:rsid w:val="00605316"/>
    <w:rsid w:val="006054C9"/>
    <w:rsid w:val="0060566B"/>
    <w:rsid w:val="00605C0F"/>
    <w:rsid w:val="006078E9"/>
    <w:rsid w:val="00607E45"/>
    <w:rsid w:val="00611106"/>
    <w:rsid w:val="006131F1"/>
    <w:rsid w:val="00614529"/>
    <w:rsid w:val="00614B25"/>
    <w:rsid w:val="00614B4F"/>
    <w:rsid w:val="00614FCE"/>
    <w:rsid w:val="006151A0"/>
    <w:rsid w:val="00615F30"/>
    <w:rsid w:val="00616720"/>
    <w:rsid w:val="00617420"/>
    <w:rsid w:val="00620812"/>
    <w:rsid w:val="00620C38"/>
    <w:rsid w:val="006210A1"/>
    <w:rsid w:val="00622C9D"/>
    <w:rsid w:val="00622C9E"/>
    <w:rsid w:val="00622F79"/>
    <w:rsid w:val="006232B3"/>
    <w:rsid w:val="00623F70"/>
    <w:rsid w:val="00624A49"/>
    <w:rsid w:val="00625359"/>
    <w:rsid w:val="0062686F"/>
    <w:rsid w:val="00627675"/>
    <w:rsid w:val="00627870"/>
    <w:rsid w:val="00630C9B"/>
    <w:rsid w:val="00632FE4"/>
    <w:rsid w:val="0063393C"/>
    <w:rsid w:val="00634DCD"/>
    <w:rsid w:val="00635524"/>
    <w:rsid w:val="00636CDD"/>
    <w:rsid w:val="006376D1"/>
    <w:rsid w:val="00637A46"/>
    <w:rsid w:val="00640EA3"/>
    <w:rsid w:val="00641442"/>
    <w:rsid w:val="00643AD7"/>
    <w:rsid w:val="00643B49"/>
    <w:rsid w:val="00645812"/>
    <w:rsid w:val="006459D5"/>
    <w:rsid w:val="0064664A"/>
    <w:rsid w:val="006468AE"/>
    <w:rsid w:val="00647471"/>
    <w:rsid w:val="00647F1B"/>
    <w:rsid w:val="0065007D"/>
    <w:rsid w:val="00650BE9"/>
    <w:rsid w:val="00650FFA"/>
    <w:rsid w:val="0065231C"/>
    <w:rsid w:val="00655375"/>
    <w:rsid w:val="00656365"/>
    <w:rsid w:val="00656443"/>
    <w:rsid w:val="006568F7"/>
    <w:rsid w:val="00656DCB"/>
    <w:rsid w:val="006573E5"/>
    <w:rsid w:val="0065793E"/>
    <w:rsid w:val="00657B71"/>
    <w:rsid w:val="00657C0F"/>
    <w:rsid w:val="0066011A"/>
    <w:rsid w:val="006611E2"/>
    <w:rsid w:val="006618EC"/>
    <w:rsid w:val="006628D9"/>
    <w:rsid w:val="0066466A"/>
    <w:rsid w:val="00664D90"/>
    <w:rsid w:val="006652EF"/>
    <w:rsid w:val="00666D28"/>
    <w:rsid w:val="00667506"/>
    <w:rsid w:val="00667CF7"/>
    <w:rsid w:val="00670033"/>
    <w:rsid w:val="00671BE8"/>
    <w:rsid w:val="00672340"/>
    <w:rsid w:val="00672738"/>
    <w:rsid w:val="0067395E"/>
    <w:rsid w:val="00674BC3"/>
    <w:rsid w:val="00675436"/>
    <w:rsid w:val="00675BE8"/>
    <w:rsid w:val="00675E4B"/>
    <w:rsid w:val="0067772D"/>
    <w:rsid w:val="00677DAF"/>
    <w:rsid w:val="00677F48"/>
    <w:rsid w:val="00680793"/>
    <w:rsid w:val="00680C1B"/>
    <w:rsid w:val="00681B14"/>
    <w:rsid w:val="00682827"/>
    <w:rsid w:val="00682B1E"/>
    <w:rsid w:val="00684CFC"/>
    <w:rsid w:val="00686C0F"/>
    <w:rsid w:val="006877EF"/>
    <w:rsid w:val="0069058D"/>
    <w:rsid w:val="0069177A"/>
    <w:rsid w:val="006918F0"/>
    <w:rsid w:val="00694C73"/>
    <w:rsid w:val="006956C7"/>
    <w:rsid w:val="00696042"/>
    <w:rsid w:val="00696108"/>
    <w:rsid w:val="00696218"/>
    <w:rsid w:val="006963B9"/>
    <w:rsid w:val="0069660C"/>
    <w:rsid w:val="00696A36"/>
    <w:rsid w:val="00696CD8"/>
    <w:rsid w:val="006972E1"/>
    <w:rsid w:val="00697E8B"/>
    <w:rsid w:val="006A032E"/>
    <w:rsid w:val="006A0759"/>
    <w:rsid w:val="006A1DF2"/>
    <w:rsid w:val="006A2DCB"/>
    <w:rsid w:val="006A2E09"/>
    <w:rsid w:val="006A30EF"/>
    <w:rsid w:val="006A50F1"/>
    <w:rsid w:val="006A5168"/>
    <w:rsid w:val="006A5EF1"/>
    <w:rsid w:val="006A7691"/>
    <w:rsid w:val="006A774E"/>
    <w:rsid w:val="006B0C95"/>
    <w:rsid w:val="006B1826"/>
    <w:rsid w:val="006B18F7"/>
    <w:rsid w:val="006B2913"/>
    <w:rsid w:val="006B379D"/>
    <w:rsid w:val="006B3D88"/>
    <w:rsid w:val="006B6D30"/>
    <w:rsid w:val="006B6EF8"/>
    <w:rsid w:val="006B6F20"/>
    <w:rsid w:val="006C06BC"/>
    <w:rsid w:val="006C07E7"/>
    <w:rsid w:val="006C100E"/>
    <w:rsid w:val="006C1E28"/>
    <w:rsid w:val="006C3D2F"/>
    <w:rsid w:val="006C4748"/>
    <w:rsid w:val="006C53C0"/>
    <w:rsid w:val="006C668F"/>
    <w:rsid w:val="006C66BC"/>
    <w:rsid w:val="006C6AE6"/>
    <w:rsid w:val="006C71BE"/>
    <w:rsid w:val="006C78BD"/>
    <w:rsid w:val="006D0960"/>
    <w:rsid w:val="006D0A49"/>
    <w:rsid w:val="006D0D68"/>
    <w:rsid w:val="006D176A"/>
    <w:rsid w:val="006D21E6"/>
    <w:rsid w:val="006D25D8"/>
    <w:rsid w:val="006D27F7"/>
    <w:rsid w:val="006D2817"/>
    <w:rsid w:val="006D2BB0"/>
    <w:rsid w:val="006D3205"/>
    <w:rsid w:val="006D3E8E"/>
    <w:rsid w:val="006D54FA"/>
    <w:rsid w:val="006D57A7"/>
    <w:rsid w:val="006D75FF"/>
    <w:rsid w:val="006D7CDB"/>
    <w:rsid w:val="006E0E3D"/>
    <w:rsid w:val="006E0EB2"/>
    <w:rsid w:val="006E2888"/>
    <w:rsid w:val="006E31C3"/>
    <w:rsid w:val="006E4018"/>
    <w:rsid w:val="006E4E4F"/>
    <w:rsid w:val="006E519D"/>
    <w:rsid w:val="006E6573"/>
    <w:rsid w:val="006E7116"/>
    <w:rsid w:val="006F1503"/>
    <w:rsid w:val="006F165D"/>
    <w:rsid w:val="006F20B2"/>
    <w:rsid w:val="006F2117"/>
    <w:rsid w:val="006F213B"/>
    <w:rsid w:val="006F4258"/>
    <w:rsid w:val="006F442C"/>
    <w:rsid w:val="006F4F95"/>
    <w:rsid w:val="006F6096"/>
    <w:rsid w:val="006F69CA"/>
    <w:rsid w:val="006F6EC1"/>
    <w:rsid w:val="006F70D1"/>
    <w:rsid w:val="006F70E3"/>
    <w:rsid w:val="00701C1F"/>
    <w:rsid w:val="00702083"/>
    <w:rsid w:val="00702398"/>
    <w:rsid w:val="007029A7"/>
    <w:rsid w:val="00702FD6"/>
    <w:rsid w:val="00704F89"/>
    <w:rsid w:val="007053C3"/>
    <w:rsid w:val="007059D9"/>
    <w:rsid w:val="00705C7F"/>
    <w:rsid w:val="00706D9C"/>
    <w:rsid w:val="0070771F"/>
    <w:rsid w:val="00707CDC"/>
    <w:rsid w:val="00707CF6"/>
    <w:rsid w:val="00710525"/>
    <w:rsid w:val="0071282B"/>
    <w:rsid w:val="00712DA6"/>
    <w:rsid w:val="00713C71"/>
    <w:rsid w:val="00713CB1"/>
    <w:rsid w:val="00714EF3"/>
    <w:rsid w:val="0071538E"/>
    <w:rsid w:val="00715F87"/>
    <w:rsid w:val="0071618B"/>
    <w:rsid w:val="00716D3B"/>
    <w:rsid w:val="00721763"/>
    <w:rsid w:val="00721CA0"/>
    <w:rsid w:val="00721DCC"/>
    <w:rsid w:val="007229FA"/>
    <w:rsid w:val="0072390F"/>
    <w:rsid w:val="00723CF1"/>
    <w:rsid w:val="00724470"/>
    <w:rsid w:val="007252CD"/>
    <w:rsid w:val="007255AF"/>
    <w:rsid w:val="00725BCC"/>
    <w:rsid w:val="0072716B"/>
    <w:rsid w:val="007273A5"/>
    <w:rsid w:val="007276DB"/>
    <w:rsid w:val="00730ACD"/>
    <w:rsid w:val="0073118E"/>
    <w:rsid w:val="0073247C"/>
    <w:rsid w:val="007325F6"/>
    <w:rsid w:val="007329E8"/>
    <w:rsid w:val="007332ED"/>
    <w:rsid w:val="00733BA5"/>
    <w:rsid w:val="00734487"/>
    <w:rsid w:val="00734C8A"/>
    <w:rsid w:val="00735EE7"/>
    <w:rsid w:val="00736E92"/>
    <w:rsid w:val="00737BDB"/>
    <w:rsid w:val="00741371"/>
    <w:rsid w:val="00741B87"/>
    <w:rsid w:val="00741CBA"/>
    <w:rsid w:val="00743B49"/>
    <w:rsid w:val="00746930"/>
    <w:rsid w:val="00751202"/>
    <w:rsid w:val="0075188C"/>
    <w:rsid w:val="0075239B"/>
    <w:rsid w:val="00752BF9"/>
    <w:rsid w:val="007530F1"/>
    <w:rsid w:val="00753370"/>
    <w:rsid w:val="00753772"/>
    <w:rsid w:val="007538A7"/>
    <w:rsid w:val="00753924"/>
    <w:rsid w:val="007543B9"/>
    <w:rsid w:val="007566F6"/>
    <w:rsid w:val="00756D1F"/>
    <w:rsid w:val="007608C3"/>
    <w:rsid w:val="007629AB"/>
    <w:rsid w:val="00763B21"/>
    <w:rsid w:val="007647B9"/>
    <w:rsid w:val="007654FE"/>
    <w:rsid w:val="00765B56"/>
    <w:rsid w:val="00765BA8"/>
    <w:rsid w:val="0076686B"/>
    <w:rsid w:val="007712D3"/>
    <w:rsid w:val="00771E39"/>
    <w:rsid w:val="00772748"/>
    <w:rsid w:val="0077296F"/>
    <w:rsid w:val="00773559"/>
    <w:rsid w:val="0077402A"/>
    <w:rsid w:val="00774522"/>
    <w:rsid w:val="007754D3"/>
    <w:rsid w:val="00776C81"/>
    <w:rsid w:val="00776EA5"/>
    <w:rsid w:val="007776E6"/>
    <w:rsid w:val="00777F52"/>
    <w:rsid w:val="007803CE"/>
    <w:rsid w:val="007803E3"/>
    <w:rsid w:val="00781402"/>
    <w:rsid w:val="007815B9"/>
    <w:rsid w:val="007821D7"/>
    <w:rsid w:val="00783DE0"/>
    <w:rsid w:val="007853A5"/>
    <w:rsid w:val="007857F7"/>
    <w:rsid w:val="00790EE7"/>
    <w:rsid w:val="00791735"/>
    <w:rsid w:val="00792C09"/>
    <w:rsid w:val="0079307D"/>
    <w:rsid w:val="0079346D"/>
    <w:rsid w:val="00793E6F"/>
    <w:rsid w:val="0079430B"/>
    <w:rsid w:val="00794AFD"/>
    <w:rsid w:val="007956A5"/>
    <w:rsid w:val="00797068"/>
    <w:rsid w:val="00797749"/>
    <w:rsid w:val="00797EC1"/>
    <w:rsid w:val="007A26A2"/>
    <w:rsid w:val="007A29D7"/>
    <w:rsid w:val="007A2EAE"/>
    <w:rsid w:val="007A346B"/>
    <w:rsid w:val="007A3975"/>
    <w:rsid w:val="007A4152"/>
    <w:rsid w:val="007A630B"/>
    <w:rsid w:val="007A66DA"/>
    <w:rsid w:val="007A7061"/>
    <w:rsid w:val="007B0D17"/>
    <w:rsid w:val="007B192C"/>
    <w:rsid w:val="007B2887"/>
    <w:rsid w:val="007B30B7"/>
    <w:rsid w:val="007B43A3"/>
    <w:rsid w:val="007B4CBB"/>
    <w:rsid w:val="007B5BC3"/>
    <w:rsid w:val="007B6036"/>
    <w:rsid w:val="007B704E"/>
    <w:rsid w:val="007B7955"/>
    <w:rsid w:val="007B7E64"/>
    <w:rsid w:val="007B7FE6"/>
    <w:rsid w:val="007C0343"/>
    <w:rsid w:val="007C0668"/>
    <w:rsid w:val="007C0E83"/>
    <w:rsid w:val="007C1DB3"/>
    <w:rsid w:val="007C1E5D"/>
    <w:rsid w:val="007C202C"/>
    <w:rsid w:val="007C2066"/>
    <w:rsid w:val="007C25D5"/>
    <w:rsid w:val="007C2F88"/>
    <w:rsid w:val="007C2FB5"/>
    <w:rsid w:val="007C315A"/>
    <w:rsid w:val="007C319D"/>
    <w:rsid w:val="007C3821"/>
    <w:rsid w:val="007C4D31"/>
    <w:rsid w:val="007D04EE"/>
    <w:rsid w:val="007D0B6B"/>
    <w:rsid w:val="007D0C14"/>
    <w:rsid w:val="007D14BF"/>
    <w:rsid w:val="007D1F7B"/>
    <w:rsid w:val="007D45C3"/>
    <w:rsid w:val="007D50E7"/>
    <w:rsid w:val="007D51F9"/>
    <w:rsid w:val="007D57D1"/>
    <w:rsid w:val="007D585D"/>
    <w:rsid w:val="007D5FA9"/>
    <w:rsid w:val="007D6679"/>
    <w:rsid w:val="007D669D"/>
    <w:rsid w:val="007D6763"/>
    <w:rsid w:val="007D79A4"/>
    <w:rsid w:val="007E0128"/>
    <w:rsid w:val="007E019A"/>
    <w:rsid w:val="007E040F"/>
    <w:rsid w:val="007E04C7"/>
    <w:rsid w:val="007E186F"/>
    <w:rsid w:val="007E2A3D"/>
    <w:rsid w:val="007E2CE3"/>
    <w:rsid w:val="007E3E56"/>
    <w:rsid w:val="007E4514"/>
    <w:rsid w:val="007E45F1"/>
    <w:rsid w:val="007E4BE8"/>
    <w:rsid w:val="007E4C83"/>
    <w:rsid w:val="007E60A4"/>
    <w:rsid w:val="007E6F9D"/>
    <w:rsid w:val="007F0989"/>
    <w:rsid w:val="007F1B99"/>
    <w:rsid w:val="007F4540"/>
    <w:rsid w:val="007F4D7A"/>
    <w:rsid w:val="007F5567"/>
    <w:rsid w:val="007F5CA8"/>
    <w:rsid w:val="007F629D"/>
    <w:rsid w:val="007F62D1"/>
    <w:rsid w:val="008001C4"/>
    <w:rsid w:val="00800454"/>
    <w:rsid w:val="0080057F"/>
    <w:rsid w:val="00800777"/>
    <w:rsid w:val="00800F36"/>
    <w:rsid w:val="008018FB"/>
    <w:rsid w:val="00801935"/>
    <w:rsid w:val="008042D2"/>
    <w:rsid w:val="008049ED"/>
    <w:rsid w:val="00806190"/>
    <w:rsid w:val="008061E5"/>
    <w:rsid w:val="00806D5A"/>
    <w:rsid w:val="00807329"/>
    <w:rsid w:val="008073A5"/>
    <w:rsid w:val="00810462"/>
    <w:rsid w:val="0081071D"/>
    <w:rsid w:val="00810F69"/>
    <w:rsid w:val="00811487"/>
    <w:rsid w:val="008115E0"/>
    <w:rsid w:val="0081439D"/>
    <w:rsid w:val="00814DCA"/>
    <w:rsid w:val="00815377"/>
    <w:rsid w:val="00816035"/>
    <w:rsid w:val="008163E8"/>
    <w:rsid w:val="008169A9"/>
    <w:rsid w:val="0081735E"/>
    <w:rsid w:val="0081759F"/>
    <w:rsid w:val="00817A1C"/>
    <w:rsid w:val="00820FEE"/>
    <w:rsid w:val="00822091"/>
    <w:rsid w:val="00822C73"/>
    <w:rsid w:val="008235F8"/>
    <w:rsid w:val="00823C20"/>
    <w:rsid w:val="0082416B"/>
    <w:rsid w:val="0082487D"/>
    <w:rsid w:val="00824B78"/>
    <w:rsid w:val="00825060"/>
    <w:rsid w:val="008253EA"/>
    <w:rsid w:val="00825939"/>
    <w:rsid w:val="00826C6F"/>
    <w:rsid w:val="00827206"/>
    <w:rsid w:val="008303D3"/>
    <w:rsid w:val="008309A7"/>
    <w:rsid w:val="0083362C"/>
    <w:rsid w:val="00833FC6"/>
    <w:rsid w:val="00834522"/>
    <w:rsid w:val="00834874"/>
    <w:rsid w:val="0083578D"/>
    <w:rsid w:val="0083623B"/>
    <w:rsid w:val="00836CD0"/>
    <w:rsid w:val="00837987"/>
    <w:rsid w:val="008405B4"/>
    <w:rsid w:val="0084070D"/>
    <w:rsid w:val="008414AC"/>
    <w:rsid w:val="00842C4E"/>
    <w:rsid w:val="00842E18"/>
    <w:rsid w:val="00843F5C"/>
    <w:rsid w:val="00844DF0"/>
    <w:rsid w:val="008454C5"/>
    <w:rsid w:val="00845C7F"/>
    <w:rsid w:val="00846453"/>
    <w:rsid w:val="00846E18"/>
    <w:rsid w:val="008473EB"/>
    <w:rsid w:val="00847EA1"/>
    <w:rsid w:val="00847F1A"/>
    <w:rsid w:val="00850B39"/>
    <w:rsid w:val="00850FC7"/>
    <w:rsid w:val="0085105A"/>
    <w:rsid w:val="008524FC"/>
    <w:rsid w:val="00852DB7"/>
    <w:rsid w:val="0085319C"/>
    <w:rsid w:val="0085428F"/>
    <w:rsid w:val="008543E8"/>
    <w:rsid w:val="00854B4B"/>
    <w:rsid w:val="00857AF3"/>
    <w:rsid w:val="00857E02"/>
    <w:rsid w:val="00860726"/>
    <w:rsid w:val="0086085E"/>
    <w:rsid w:val="0086087E"/>
    <w:rsid w:val="0086115A"/>
    <w:rsid w:val="00861BB3"/>
    <w:rsid w:val="00861D0E"/>
    <w:rsid w:val="00864517"/>
    <w:rsid w:val="00864883"/>
    <w:rsid w:val="00867EF2"/>
    <w:rsid w:val="00867FE0"/>
    <w:rsid w:val="008712B7"/>
    <w:rsid w:val="0087186E"/>
    <w:rsid w:val="00871989"/>
    <w:rsid w:val="00871E39"/>
    <w:rsid w:val="00872210"/>
    <w:rsid w:val="008736FF"/>
    <w:rsid w:val="00873724"/>
    <w:rsid w:val="00873998"/>
    <w:rsid w:val="008739A0"/>
    <w:rsid w:val="00873D5E"/>
    <w:rsid w:val="00874038"/>
    <w:rsid w:val="0087470E"/>
    <w:rsid w:val="00874D46"/>
    <w:rsid w:val="00876810"/>
    <w:rsid w:val="00880C26"/>
    <w:rsid w:val="00880F9A"/>
    <w:rsid w:val="00881037"/>
    <w:rsid w:val="00882C81"/>
    <w:rsid w:val="00884710"/>
    <w:rsid w:val="0088489F"/>
    <w:rsid w:val="00884DCF"/>
    <w:rsid w:val="00886B52"/>
    <w:rsid w:val="00887103"/>
    <w:rsid w:val="00890C2D"/>
    <w:rsid w:val="0089159D"/>
    <w:rsid w:val="008916C2"/>
    <w:rsid w:val="00891C48"/>
    <w:rsid w:val="00893186"/>
    <w:rsid w:val="008936B8"/>
    <w:rsid w:val="008939FA"/>
    <w:rsid w:val="00894049"/>
    <w:rsid w:val="008942FD"/>
    <w:rsid w:val="00894936"/>
    <w:rsid w:val="00894C84"/>
    <w:rsid w:val="0089548F"/>
    <w:rsid w:val="0089562B"/>
    <w:rsid w:val="0089746E"/>
    <w:rsid w:val="008975E8"/>
    <w:rsid w:val="008A1522"/>
    <w:rsid w:val="008A290C"/>
    <w:rsid w:val="008A2C99"/>
    <w:rsid w:val="008A5CF3"/>
    <w:rsid w:val="008A64E5"/>
    <w:rsid w:val="008B08DC"/>
    <w:rsid w:val="008B0D3B"/>
    <w:rsid w:val="008B1BD7"/>
    <w:rsid w:val="008B249E"/>
    <w:rsid w:val="008B3CFC"/>
    <w:rsid w:val="008B45DD"/>
    <w:rsid w:val="008B4689"/>
    <w:rsid w:val="008B4EB5"/>
    <w:rsid w:val="008B4F87"/>
    <w:rsid w:val="008B579D"/>
    <w:rsid w:val="008B6429"/>
    <w:rsid w:val="008B657F"/>
    <w:rsid w:val="008B6D0A"/>
    <w:rsid w:val="008C013D"/>
    <w:rsid w:val="008C03F3"/>
    <w:rsid w:val="008C0551"/>
    <w:rsid w:val="008C0B90"/>
    <w:rsid w:val="008C166F"/>
    <w:rsid w:val="008C16A2"/>
    <w:rsid w:val="008C1B96"/>
    <w:rsid w:val="008C1EF5"/>
    <w:rsid w:val="008C22B9"/>
    <w:rsid w:val="008C3F8D"/>
    <w:rsid w:val="008C419C"/>
    <w:rsid w:val="008C4EE8"/>
    <w:rsid w:val="008C5963"/>
    <w:rsid w:val="008C69DE"/>
    <w:rsid w:val="008C6AE4"/>
    <w:rsid w:val="008C6BEC"/>
    <w:rsid w:val="008C6F7C"/>
    <w:rsid w:val="008C775E"/>
    <w:rsid w:val="008C7CCE"/>
    <w:rsid w:val="008C7ED7"/>
    <w:rsid w:val="008D014F"/>
    <w:rsid w:val="008D0F98"/>
    <w:rsid w:val="008D216C"/>
    <w:rsid w:val="008D4142"/>
    <w:rsid w:val="008D42F8"/>
    <w:rsid w:val="008D4731"/>
    <w:rsid w:val="008D4C89"/>
    <w:rsid w:val="008D4DA0"/>
    <w:rsid w:val="008D4FE5"/>
    <w:rsid w:val="008D5462"/>
    <w:rsid w:val="008D607E"/>
    <w:rsid w:val="008D7214"/>
    <w:rsid w:val="008E0233"/>
    <w:rsid w:val="008E02C7"/>
    <w:rsid w:val="008E0346"/>
    <w:rsid w:val="008E0974"/>
    <w:rsid w:val="008E125F"/>
    <w:rsid w:val="008E1A64"/>
    <w:rsid w:val="008E4348"/>
    <w:rsid w:val="008E49EC"/>
    <w:rsid w:val="008E4ECA"/>
    <w:rsid w:val="008E5B2B"/>
    <w:rsid w:val="008E5E1A"/>
    <w:rsid w:val="008E600F"/>
    <w:rsid w:val="008E637B"/>
    <w:rsid w:val="008E6CB6"/>
    <w:rsid w:val="008E72FB"/>
    <w:rsid w:val="008E75AE"/>
    <w:rsid w:val="008E7FC0"/>
    <w:rsid w:val="008F15C3"/>
    <w:rsid w:val="008F23B4"/>
    <w:rsid w:val="008F269F"/>
    <w:rsid w:val="008F3B2C"/>
    <w:rsid w:val="008F3F4F"/>
    <w:rsid w:val="008F51E7"/>
    <w:rsid w:val="008F61D5"/>
    <w:rsid w:val="008F6BA5"/>
    <w:rsid w:val="008F7CFF"/>
    <w:rsid w:val="00900097"/>
    <w:rsid w:val="00900CF3"/>
    <w:rsid w:val="00901ADF"/>
    <w:rsid w:val="00901C5F"/>
    <w:rsid w:val="00903892"/>
    <w:rsid w:val="00903B9B"/>
    <w:rsid w:val="00903BE6"/>
    <w:rsid w:val="00904182"/>
    <w:rsid w:val="0090421C"/>
    <w:rsid w:val="00904284"/>
    <w:rsid w:val="0090487A"/>
    <w:rsid w:val="009048B1"/>
    <w:rsid w:val="00905674"/>
    <w:rsid w:val="00906411"/>
    <w:rsid w:val="00906947"/>
    <w:rsid w:val="00907340"/>
    <w:rsid w:val="00907D04"/>
    <w:rsid w:val="00907DDE"/>
    <w:rsid w:val="00907E90"/>
    <w:rsid w:val="00910A1C"/>
    <w:rsid w:val="00910A4E"/>
    <w:rsid w:val="00910A95"/>
    <w:rsid w:val="0091110E"/>
    <w:rsid w:val="009113A0"/>
    <w:rsid w:val="00911FA8"/>
    <w:rsid w:val="00912918"/>
    <w:rsid w:val="00912BF5"/>
    <w:rsid w:val="00913626"/>
    <w:rsid w:val="00914326"/>
    <w:rsid w:val="00914967"/>
    <w:rsid w:val="0091525A"/>
    <w:rsid w:val="00915B6C"/>
    <w:rsid w:val="00916266"/>
    <w:rsid w:val="00916F31"/>
    <w:rsid w:val="009200E5"/>
    <w:rsid w:val="0092158B"/>
    <w:rsid w:val="009229ED"/>
    <w:rsid w:val="00923D94"/>
    <w:rsid w:val="00924E0B"/>
    <w:rsid w:val="009250AE"/>
    <w:rsid w:val="009251D6"/>
    <w:rsid w:val="009262AE"/>
    <w:rsid w:val="009309F1"/>
    <w:rsid w:val="00930DF4"/>
    <w:rsid w:val="0093177E"/>
    <w:rsid w:val="009323F2"/>
    <w:rsid w:val="0093266C"/>
    <w:rsid w:val="009327FA"/>
    <w:rsid w:val="00932C2E"/>
    <w:rsid w:val="009334FC"/>
    <w:rsid w:val="00934223"/>
    <w:rsid w:val="00934334"/>
    <w:rsid w:val="00934715"/>
    <w:rsid w:val="00934BA2"/>
    <w:rsid w:val="00934C2E"/>
    <w:rsid w:val="00934DD4"/>
    <w:rsid w:val="00937AFE"/>
    <w:rsid w:val="00937D94"/>
    <w:rsid w:val="00937F62"/>
    <w:rsid w:val="009403BC"/>
    <w:rsid w:val="009407EE"/>
    <w:rsid w:val="00941F70"/>
    <w:rsid w:val="00941FB6"/>
    <w:rsid w:val="00942854"/>
    <w:rsid w:val="0094314D"/>
    <w:rsid w:val="00944B97"/>
    <w:rsid w:val="0094533F"/>
    <w:rsid w:val="00946072"/>
    <w:rsid w:val="00946B45"/>
    <w:rsid w:val="00951FD3"/>
    <w:rsid w:val="009521FA"/>
    <w:rsid w:val="009534FC"/>
    <w:rsid w:val="00953D99"/>
    <w:rsid w:val="00954989"/>
    <w:rsid w:val="00955194"/>
    <w:rsid w:val="009552F5"/>
    <w:rsid w:val="009562A8"/>
    <w:rsid w:val="00956895"/>
    <w:rsid w:val="0096030D"/>
    <w:rsid w:val="00960AFC"/>
    <w:rsid w:val="00960C14"/>
    <w:rsid w:val="00961039"/>
    <w:rsid w:val="00961C8D"/>
    <w:rsid w:val="009621E5"/>
    <w:rsid w:val="0096250F"/>
    <w:rsid w:val="00962D07"/>
    <w:rsid w:val="00963039"/>
    <w:rsid w:val="00963F05"/>
    <w:rsid w:val="009642B3"/>
    <w:rsid w:val="009642B9"/>
    <w:rsid w:val="00964E25"/>
    <w:rsid w:val="0096560F"/>
    <w:rsid w:val="00965702"/>
    <w:rsid w:val="00965826"/>
    <w:rsid w:val="00965A79"/>
    <w:rsid w:val="00967509"/>
    <w:rsid w:val="00971968"/>
    <w:rsid w:val="00973C4E"/>
    <w:rsid w:val="009741C0"/>
    <w:rsid w:val="00975193"/>
    <w:rsid w:val="00976B15"/>
    <w:rsid w:val="00977BF6"/>
    <w:rsid w:val="00980465"/>
    <w:rsid w:val="009811BD"/>
    <w:rsid w:val="00981938"/>
    <w:rsid w:val="009828C1"/>
    <w:rsid w:val="00982E4D"/>
    <w:rsid w:val="00983F0F"/>
    <w:rsid w:val="009840CF"/>
    <w:rsid w:val="00984FF4"/>
    <w:rsid w:val="00985830"/>
    <w:rsid w:val="00986FA0"/>
    <w:rsid w:val="0098710C"/>
    <w:rsid w:val="0098739B"/>
    <w:rsid w:val="00987686"/>
    <w:rsid w:val="0099112D"/>
    <w:rsid w:val="00991CAC"/>
    <w:rsid w:val="00991D6B"/>
    <w:rsid w:val="00992E78"/>
    <w:rsid w:val="00993B67"/>
    <w:rsid w:val="009950F7"/>
    <w:rsid w:val="009952FD"/>
    <w:rsid w:val="00995F8D"/>
    <w:rsid w:val="00996E01"/>
    <w:rsid w:val="009A00DE"/>
    <w:rsid w:val="009A00E9"/>
    <w:rsid w:val="009A36F9"/>
    <w:rsid w:val="009A392B"/>
    <w:rsid w:val="009A39C2"/>
    <w:rsid w:val="009A4154"/>
    <w:rsid w:val="009A58EA"/>
    <w:rsid w:val="009A6BA6"/>
    <w:rsid w:val="009A7500"/>
    <w:rsid w:val="009A7943"/>
    <w:rsid w:val="009A7C61"/>
    <w:rsid w:val="009B1D6D"/>
    <w:rsid w:val="009B2ABD"/>
    <w:rsid w:val="009B2B03"/>
    <w:rsid w:val="009B4DA3"/>
    <w:rsid w:val="009B5F88"/>
    <w:rsid w:val="009B7096"/>
    <w:rsid w:val="009B7332"/>
    <w:rsid w:val="009B7664"/>
    <w:rsid w:val="009B7FFE"/>
    <w:rsid w:val="009C01BC"/>
    <w:rsid w:val="009C0758"/>
    <w:rsid w:val="009C075A"/>
    <w:rsid w:val="009C0B4A"/>
    <w:rsid w:val="009C0C3C"/>
    <w:rsid w:val="009C3D6C"/>
    <w:rsid w:val="009C5022"/>
    <w:rsid w:val="009C5165"/>
    <w:rsid w:val="009C51C2"/>
    <w:rsid w:val="009C695A"/>
    <w:rsid w:val="009C69F2"/>
    <w:rsid w:val="009C7FF9"/>
    <w:rsid w:val="009D005E"/>
    <w:rsid w:val="009D0CE3"/>
    <w:rsid w:val="009D16CE"/>
    <w:rsid w:val="009D2FCB"/>
    <w:rsid w:val="009D38E2"/>
    <w:rsid w:val="009D3F0F"/>
    <w:rsid w:val="009D4232"/>
    <w:rsid w:val="009D49FE"/>
    <w:rsid w:val="009D4BF3"/>
    <w:rsid w:val="009D5AAB"/>
    <w:rsid w:val="009D6859"/>
    <w:rsid w:val="009D68EB"/>
    <w:rsid w:val="009D79F8"/>
    <w:rsid w:val="009D7A83"/>
    <w:rsid w:val="009E040C"/>
    <w:rsid w:val="009E135C"/>
    <w:rsid w:val="009E1425"/>
    <w:rsid w:val="009E1B4B"/>
    <w:rsid w:val="009E1D00"/>
    <w:rsid w:val="009E2502"/>
    <w:rsid w:val="009E3CFB"/>
    <w:rsid w:val="009E4764"/>
    <w:rsid w:val="009E53FA"/>
    <w:rsid w:val="009E5652"/>
    <w:rsid w:val="009E6C01"/>
    <w:rsid w:val="009F058F"/>
    <w:rsid w:val="009F146A"/>
    <w:rsid w:val="009F2872"/>
    <w:rsid w:val="009F2C34"/>
    <w:rsid w:val="009F5919"/>
    <w:rsid w:val="009F7955"/>
    <w:rsid w:val="00A018C8"/>
    <w:rsid w:val="00A02D9B"/>
    <w:rsid w:val="00A046F0"/>
    <w:rsid w:val="00A04CB9"/>
    <w:rsid w:val="00A0654F"/>
    <w:rsid w:val="00A06749"/>
    <w:rsid w:val="00A07215"/>
    <w:rsid w:val="00A1004C"/>
    <w:rsid w:val="00A101FB"/>
    <w:rsid w:val="00A1210B"/>
    <w:rsid w:val="00A12660"/>
    <w:rsid w:val="00A12E0D"/>
    <w:rsid w:val="00A133B7"/>
    <w:rsid w:val="00A1437F"/>
    <w:rsid w:val="00A1447F"/>
    <w:rsid w:val="00A149E1"/>
    <w:rsid w:val="00A14FDE"/>
    <w:rsid w:val="00A1541E"/>
    <w:rsid w:val="00A1583F"/>
    <w:rsid w:val="00A162A1"/>
    <w:rsid w:val="00A17B0D"/>
    <w:rsid w:val="00A21626"/>
    <w:rsid w:val="00A21CB7"/>
    <w:rsid w:val="00A22AE2"/>
    <w:rsid w:val="00A22D6C"/>
    <w:rsid w:val="00A23900"/>
    <w:rsid w:val="00A24516"/>
    <w:rsid w:val="00A25326"/>
    <w:rsid w:val="00A25DCC"/>
    <w:rsid w:val="00A269A7"/>
    <w:rsid w:val="00A27203"/>
    <w:rsid w:val="00A27A44"/>
    <w:rsid w:val="00A30AC3"/>
    <w:rsid w:val="00A3132D"/>
    <w:rsid w:val="00A313E9"/>
    <w:rsid w:val="00A31CF0"/>
    <w:rsid w:val="00A32375"/>
    <w:rsid w:val="00A33E0F"/>
    <w:rsid w:val="00A34315"/>
    <w:rsid w:val="00A3461E"/>
    <w:rsid w:val="00A349EB"/>
    <w:rsid w:val="00A3556B"/>
    <w:rsid w:val="00A3622F"/>
    <w:rsid w:val="00A36A8B"/>
    <w:rsid w:val="00A36B33"/>
    <w:rsid w:val="00A4198F"/>
    <w:rsid w:val="00A42DAD"/>
    <w:rsid w:val="00A449BB"/>
    <w:rsid w:val="00A45424"/>
    <w:rsid w:val="00A47E88"/>
    <w:rsid w:val="00A502F6"/>
    <w:rsid w:val="00A50518"/>
    <w:rsid w:val="00A50780"/>
    <w:rsid w:val="00A511BA"/>
    <w:rsid w:val="00A51530"/>
    <w:rsid w:val="00A51F4A"/>
    <w:rsid w:val="00A51F5C"/>
    <w:rsid w:val="00A52010"/>
    <w:rsid w:val="00A52C4C"/>
    <w:rsid w:val="00A534BF"/>
    <w:rsid w:val="00A53D7E"/>
    <w:rsid w:val="00A53DD5"/>
    <w:rsid w:val="00A54524"/>
    <w:rsid w:val="00A547C8"/>
    <w:rsid w:val="00A54937"/>
    <w:rsid w:val="00A56EC5"/>
    <w:rsid w:val="00A57380"/>
    <w:rsid w:val="00A57915"/>
    <w:rsid w:val="00A60E4A"/>
    <w:rsid w:val="00A60F76"/>
    <w:rsid w:val="00A6113C"/>
    <w:rsid w:val="00A611D1"/>
    <w:rsid w:val="00A619DF"/>
    <w:rsid w:val="00A6440F"/>
    <w:rsid w:val="00A65193"/>
    <w:rsid w:val="00A654B8"/>
    <w:rsid w:val="00A655F0"/>
    <w:rsid w:val="00A669CC"/>
    <w:rsid w:val="00A7042C"/>
    <w:rsid w:val="00A71A94"/>
    <w:rsid w:val="00A72B0C"/>
    <w:rsid w:val="00A73818"/>
    <w:rsid w:val="00A73BDA"/>
    <w:rsid w:val="00A73D24"/>
    <w:rsid w:val="00A73D54"/>
    <w:rsid w:val="00A73D81"/>
    <w:rsid w:val="00A758BD"/>
    <w:rsid w:val="00A75D45"/>
    <w:rsid w:val="00A80C4E"/>
    <w:rsid w:val="00A811C4"/>
    <w:rsid w:val="00A826B1"/>
    <w:rsid w:val="00A8412F"/>
    <w:rsid w:val="00A846AD"/>
    <w:rsid w:val="00A858D7"/>
    <w:rsid w:val="00A905E7"/>
    <w:rsid w:val="00A90D36"/>
    <w:rsid w:val="00A915C0"/>
    <w:rsid w:val="00A91C42"/>
    <w:rsid w:val="00A923BE"/>
    <w:rsid w:val="00A92522"/>
    <w:rsid w:val="00A92A12"/>
    <w:rsid w:val="00A956C4"/>
    <w:rsid w:val="00A959DE"/>
    <w:rsid w:val="00A9654E"/>
    <w:rsid w:val="00A97958"/>
    <w:rsid w:val="00A979F6"/>
    <w:rsid w:val="00AA121D"/>
    <w:rsid w:val="00AA12DC"/>
    <w:rsid w:val="00AA1946"/>
    <w:rsid w:val="00AA1AD8"/>
    <w:rsid w:val="00AA1C01"/>
    <w:rsid w:val="00AA36CD"/>
    <w:rsid w:val="00AA5E0C"/>
    <w:rsid w:val="00AA5E27"/>
    <w:rsid w:val="00AA648B"/>
    <w:rsid w:val="00AA7343"/>
    <w:rsid w:val="00AA7A61"/>
    <w:rsid w:val="00AA7D11"/>
    <w:rsid w:val="00AB19A7"/>
    <w:rsid w:val="00AB2D84"/>
    <w:rsid w:val="00AB2FA1"/>
    <w:rsid w:val="00AB4067"/>
    <w:rsid w:val="00AB41E8"/>
    <w:rsid w:val="00AB451A"/>
    <w:rsid w:val="00AB48D1"/>
    <w:rsid w:val="00AB4F6A"/>
    <w:rsid w:val="00AB5051"/>
    <w:rsid w:val="00AB5136"/>
    <w:rsid w:val="00AB626D"/>
    <w:rsid w:val="00AB62EF"/>
    <w:rsid w:val="00AB6882"/>
    <w:rsid w:val="00AB6BB4"/>
    <w:rsid w:val="00AB76DF"/>
    <w:rsid w:val="00AB7ADA"/>
    <w:rsid w:val="00AC0C3B"/>
    <w:rsid w:val="00AC1577"/>
    <w:rsid w:val="00AC2219"/>
    <w:rsid w:val="00AC2AB8"/>
    <w:rsid w:val="00AC323B"/>
    <w:rsid w:val="00AC5D2D"/>
    <w:rsid w:val="00AC6455"/>
    <w:rsid w:val="00AC703F"/>
    <w:rsid w:val="00AC7551"/>
    <w:rsid w:val="00AD07DF"/>
    <w:rsid w:val="00AD0F54"/>
    <w:rsid w:val="00AD1CF0"/>
    <w:rsid w:val="00AD46A7"/>
    <w:rsid w:val="00AD5271"/>
    <w:rsid w:val="00AD52B7"/>
    <w:rsid w:val="00AD6C96"/>
    <w:rsid w:val="00AE0F08"/>
    <w:rsid w:val="00AE33F3"/>
    <w:rsid w:val="00AE34FD"/>
    <w:rsid w:val="00AE3BA0"/>
    <w:rsid w:val="00AE474E"/>
    <w:rsid w:val="00AE4960"/>
    <w:rsid w:val="00AE4F21"/>
    <w:rsid w:val="00AE556E"/>
    <w:rsid w:val="00AE63FA"/>
    <w:rsid w:val="00AE6CF1"/>
    <w:rsid w:val="00AE6E51"/>
    <w:rsid w:val="00AE747B"/>
    <w:rsid w:val="00AE7538"/>
    <w:rsid w:val="00AE7D1F"/>
    <w:rsid w:val="00AF09C3"/>
    <w:rsid w:val="00AF273F"/>
    <w:rsid w:val="00AF388F"/>
    <w:rsid w:val="00AF3B57"/>
    <w:rsid w:val="00AF3D72"/>
    <w:rsid w:val="00AF592F"/>
    <w:rsid w:val="00AF7829"/>
    <w:rsid w:val="00AF7A45"/>
    <w:rsid w:val="00B00748"/>
    <w:rsid w:val="00B00A05"/>
    <w:rsid w:val="00B0135D"/>
    <w:rsid w:val="00B01740"/>
    <w:rsid w:val="00B0211A"/>
    <w:rsid w:val="00B02FA7"/>
    <w:rsid w:val="00B0367E"/>
    <w:rsid w:val="00B038FB"/>
    <w:rsid w:val="00B0399F"/>
    <w:rsid w:val="00B04F33"/>
    <w:rsid w:val="00B050C5"/>
    <w:rsid w:val="00B06A37"/>
    <w:rsid w:val="00B10F60"/>
    <w:rsid w:val="00B11674"/>
    <w:rsid w:val="00B14BC7"/>
    <w:rsid w:val="00B158D5"/>
    <w:rsid w:val="00B16117"/>
    <w:rsid w:val="00B16192"/>
    <w:rsid w:val="00B16823"/>
    <w:rsid w:val="00B175F0"/>
    <w:rsid w:val="00B20677"/>
    <w:rsid w:val="00B20B4E"/>
    <w:rsid w:val="00B20B71"/>
    <w:rsid w:val="00B214CA"/>
    <w:rsid w:val="00B21E99"/>
    <w:rsid w:val="00B22446"/>
    <w:rsid w:val="00B22447"/>
    <w:rsid w:val="00B23418"/>
    <w:rsid w:val="00B23A69"/>
    <w:rsid w:val="00B251BC"/>
    <w:rsid w:val="00B255E0"/>
    <w:rsid w:val="00B2623D"/>
    <w:rsid w:val="00B26CED"/>
    <w:rsid w:val="00B26FEB"/>
    <w:rsid w:val="00B2702B"/>
    <w:rsid w:val="00B27225"/>
    <w:rsid w:val="00B27FA3"/>
    <w:rsid w:val="00B30A52"/>
    <w:rsid w:val="00B31FE9"/>
    <w:rsid w:val="00B32475"/>
    <w:rsid w:val="00B324C1"/>
    <w:rsid w:val="00B327E1"/>
    <w:rsid w:val="00B332A0"/>
    <w:rsid w:val="00B34A8D"/>
    <w:rsid w:val="00B34A96"/>
    <w:rsid w:val="00B357FC"/>
    <w:rsid w:val="00B36EC6"/>
    <w:rsid w:val="00B372D4"/>
    <w:rsid w:val="00B37403"/>
    <w:rsid w:val="00B37B03"/>
    <w:rsid w:val="00B40D96"/>
    <w:rsid w:val="00B410CF"/>
    <w:rsid w:val="00B415DE"/>
    <w:rsid w:val="00B42EDD"/>
    <w:rsid w:val="00B42FAD"/>
    <w:rsid w:val="00B43C49"/>
    <w:rsid w:val="00B44384"/>
    <w:rsid w:val="00B44613"/>
    <w:rsid w:val="00B44A20"/>
    <w:rsid w:val="00B45C85"/>
    <w:rsid w:val="00B47505"/>
    <w:rsid w:val="00B478E8"/>
    <w:rsid w:val="00B47B0C"/>
    <w:rsid w:val="00B504B6"/>
    <w:rsid w:val="00B511CA"/>
    <w:rsid w:val="00B5128C"/>
    <w:rsid w:val="00B51D67"/>
    <w:rsid w:val="00B53A1A"/>
    <w:rsid w:val="00B53B23"/>
    <w:rsid w:val="00B53CF1"/>
    <w:rsid w:val="00B55ACF"/>
    <w:rsid w:val="00B56528"/>
    <w:rsid w:val="00B571BE"/>
    <w:rsid w:val="00B57393"/>
    <w:rsid w:val="00B57AB4"/>
    <w:rsid w:val="00B606E1"/>
    <w:rsid w:val="00B638FF"/>
    <w:rsid w:val="00B63AEC"/>
    <w:rsid w:val="00B6497C"/>
    <w:rsid w:val="00B64A8E"/>
    <w:rsid w:val="00B651EF"/>
    <w:rsid w:val="00B65A95"/>
    <w:rsid w:val="00B65CBA"/>
    <w:rsid w:val="00B66294"/>
    <w:rsid w:val="00B67E49"/>
    <w:rsid w:val="00B704D4"/>
    <w:rsid w:val="00B70A6E"/>
    <w:rsid w:val="00B71A1B"/>
    <w:rsid w:val="00B71F76"/>
    <w:rsid w:val="00B730E7"/>
    <w:rsid w:val="00B741FB"/>
    <w:rsid w:val="00B7477C"/>
    <w:rsid w:val="00B74E3B"/>
    <w:rsid w:val="00B766CC"/>
    <w:rsid w:val="00B7684A"/>
    <w:rsid w:val="00B76C8C"/>
    <w:rsid w:val="00B76D4A"/>
    <w:rsid w:val="00B77B47"/>
    <w:rsid w:val="00B8026D"/>
    <w:rsid w:val="00B806CF"/>
    <w:rsid w:val="00B81C35"/>
    <w:rsid w:val="00B82757"/>
    <w:rsid w:val="00B83393"/>
    <w:rsid w:val="00B834AA"/>
    <w:rsid w:val="00B83A0B"/>
    <w:rsid w:val="00B84935"/>
    <w:rsid w:val="00B84C8D"/>
    <w:rsid w:val="00B84EF0"/>
    <w:rsid w:val="00B852C6"/>
    <w:rsid w:val="00B85357"/>
    <w:rsid w:val="00B86620"/>
    <w:rsid w:val="00B86E22"/>
    <w:rsid w:val="00B877AD"/>
    <w:rsid w:val="00B87F29"/>
    <w:rsid w:val="00B9094E"/>
    <w:rsid w:val="00B90B45"/>
    <w:rsid w:val="00B9189A"/>
    <w:rsid w:val="00B919EC"/>
    <w:rsid w:val="00B92612"/>
    <w:rsid w:val="00B92955"/>
    <w:rsid w:val="00B92E47"/>
    <w:rsid w:val="00B9469C"/>
    <w:rsid w:val="00B94D71"/>
    <w:rsid w:val="00B965E2"/>
    <w:rsid w:val="00B9678E"/>
    <w:rsid w:val="00B97DB4"/>
    <w:rsid w:val="00BA07C1"/>
    <w:rsid w:val="00BA18FD"/>
    <w:rsid w:val="00BA1C68"/>
    <w:rsid w:val="00BA30C1"/>
    <w:rsid w:val="00BA366F"/>
    <w:rsid w:val="00BA375B"/>
    <w:rsid w:val="00BA38C3"/>
    <w:rsid w:val="00BA5830"/>
    <w:rsid w:val="00BA5858"/>
    <w:rsid w:val="00BA5C15"/>
    <w:rsid w:val="00BA60DB"/>
    <w:rsid w:val="00BA6FF9"/>
    <w:rsid w:val="00BA79A2"/>
    <w:rsid w:val="00BB08E8"/>
    <w:rsid w:val="00BB0E8E"/>
    <w:rsid w:val="00BB1893"/>
    <w:rsid w:val="00BB18A2"/>
    <w:rsid w:val="00BB19DE"/>
    <w:rsid w:val="00BB2135"/>
    <w:rsid w:val="00BB24E8"/>
    <w:rsid w:val="00BB2891"/>
    <w:rsid w:val="00BB2A73"/>
    <w:rsid w:val="00BB2EA3"/>
    <w:rsid w:val="00BB37CE"/>
    <w:rsid w:val="00BB37F3"/>
    <w:rsid w:val="00BB38AE"/>
    <w:rsid w:val="00BB4368"/>
    <w:rsid w:val="00BB4F17"/>
    <w:rsid w:val="00BB5A81"/>
    <w:rsid w:val="00BB6F44"/>
    <w:rsid w:val="00BB7606"/>
    <w:rsid w:val="00BB77FA"/>
    <w:rsid w:val="00BC060E"/>
    <w:rsid w:val="00BC25AF"/>
    <w:rsid w:val="00BC27C6"/>
    <w:rsid w:val="00BC2B2C"/>
    <w:rsid w:val="00BC3140"/>
    <w:rsid w:val="00BC3EF8"/>
    <w:rsid w:val="00BC4A09"/>
    <w:rsid w:val="00BC52F4"/>
    <w:rsid w:val="00BC6067"/>
    <w:rsid w:val="00BC6778"/>
    <w:rsid w:val="00BC7C54"/>
    <w:rsid w:val="00BD0759"/>
    <w:rsid w:val="00BD29CE"/>
    <w:rsid w:val="00BD3017"/>
    <w:rsid w:val="00BD3253"/>
    <w:rsid w:val="00BD49B8"/>
    <w:rsid w:val="00BD4C18"/>
    <w:rsid w:val="00BD622D"/>
    <w:rsid w:val="00BD71F9"/>
    <w:rsid w:val="00BD7E4C"/>
    <w:rsid w:val="00BE099E"/>
    <w:rsid w:val="00BE1707"/>
    <w:rsid w:val="00BE1892"/>
    <w:rsid w:val="00BE2500"/>
    <w:rsid w:val="00BE2567"/>
    <w:rsid w:val="00BE2B8B"/>
    <w:rsid w:val="00BE3866"/>
    <w:rsid w:val="00BE4A25"/>
    <w:rsid w:val="00BE604C"/>
    <w:rsid w:val="00BE6CDD"/>
    <w:rsid w:val="00BF05B1"/>
    <w:rsid w:val="00BF076A"/>
    <w:rsid w:val="00BF0EC3"/>
    <w:rsid w:val="00BF10A9"/>
    <w:rsid w:val="00BF14DD"/>
    <w:rsid w:val="00BF159F"/>
    <w:rsid w:val="00BF1A8F"/>
    <w:rsid w:val="00BF2B3C"/>
    <w:rsid w:val="00BF34D1"/>
    <w:rsid w:val="00BF3770"/>
    <w:rsid w:val="00BF3F12"/>
    <w:rsid w:val="00BF4E0E"/>
    <w:rsid w:val="00BF5036"/>
    <w:rsid w:val="00BF5420"/>
    <w:rsid w:val="00BF5961"/>
    <w:rsid w:val="00BF59BF"/>
    <w:rsid w:val="00BF6980"/>
    <w:rsid w:val="00BF7AD5"/>
    <w:rsid w:val="00C006BD"/>
    <w:rsid w:val="00C00D74"/>
    <w:rsid w:val="00C01107"/>
    <w:rsid w:val="00C015BD"/>
    <w:rsid w:val="00C015CF"/>
    <w:rsid w:val="00C01720"/>
    <w:rsid w:val="00C01B80"/>
    <w:rsid w:val="00C01FA0"/>
    <w:rsid w:val="00C04D31"/>
    <w:rsid w:val="00C04FF0"/>
    <w:rsid w:val="00C051EA"/>
    <w:rsid w:val="00C054B4"/>
    <w:rsid w:val="00C06C09"/>
    <w:rsid w:val="00C06F5B"/>
    <w:rsid w:val="00C102C4"/>
    <w:rsid w:val="00C104BB"/>
    <w:rsid w:val="00C10C5A"/>
    <w:rsid w:val="00C11295"/>
    <w:rsid w:val="00C11544"/>
    <w:rsid w:val="00C12EC3"/>
    <w:rsid w:val="00C13A5C"/>
    <w:rsid w:val="00C13E7B"/>
    <w:rsid w:val="00C15200"/>
    <w:rsid w:val="00C1595E"/>
    <w:rsid w:val="00C16305"/>
    <w:rsid w:val="00C1642A"/>
    <w:rsid w:val="00C16799"/>
    <w:rsid w:val="00C16F28"/>
    <w:rsid w:val="00C2087A"/>
    <w:rsid w:val="00C214D6"/>
    <w:rsid w:val="00C21C65"/>
    <w:rsid w:val="00C22AE5"/>
    <w:rsid w:val="00C23D19"/>
    <w:rsid w:val="00C246D9"/>
    <w:rsid w:val="00C24815"/>
    <w:rsid w:val="00C25E97"/>
    <w:rsid w:val="00C2624F"/>
    <w:rsid w:val="00C307CB"/>
    <w:rsid w:val="00C30C5E"/>
    <w:rsid w:val="00C31AF5"/>
    <w:rsid w:val="00C338C0"/>
    <w:rsid w:val="00C33CA5"/>
    <w:rsid w:val="00C33D22"/>
    <w:rsid w:val="00C3516B"/>
    <w:rsid w:val="00C354F4"/>
    <w:rsid w:val="00C36362"/>
    <w:rsid w:val="00C36E8B"/>
    <w:rsid w:val="00C400B7"/>
    <w:rsid w:val="00C401BF"/>
    <w:rsid w:val="00C40C26"/>
    <w:rsid w:val="00C41CFA"/>
    <w:rsid w:val="00C4287C"/>
    <w:rsid w:val="00C438A5"/>
    <w:rsid w:val="00C44CD9"/>
    <w:rsid w:val="00C45943"/>
    <w:rsid w:val="00C459F4"/>
    <w:rsid w:val="00C45BB4"/>
    <w:rsid w:val="00C45D30"/>
    <w:rsid w:val="00C45F3A"/>
    <w:rsid w:val="00C46114"/>
    <w:rsid w:val="00C463F8"/>
    <w:rsid w:val="00C46448"/>
    <w:rsid w:val="00C46A31"/>
    <w:rsid w:val="00C46C24"/>
    <w:rsid w:val="00C46C64"/>
    <w:rsid w:val="00C500A3"/>
    <w:rsid w:val="00C503A9"/>
    <w:rsid w:val="00C507EC"/>
    <w:rsid w:val="00C51213"/>
    <w:rsid w:val="00C51307"/>
    <w:rsid w:val="00C5133E"/>
    <w:rsid w:val="00C513D0"/>
    <w:rsid w:val="00C51546"/>
    <w:rsid w:val="00C52DB3"/>
    <w:rsid w:val="00C53566"/>
    <w:rsid w:val="00C555B3"/>
    <w:rsid w:val="00C55620"/>
    <w:rsid w:val="00C55681"/>
    <w:rsid w:val="00C55781"/>
    <w:rsid w:val="00C55A42"/>
    <w:rsid w:val="00C5606D"/>
    <w:rsid w:val="00C565B2"/>
    <w:rsid w:val="00C57402"/>
    <w:rsid w:val="00C57841"/>
    <w:rsid w:val="00C57E87"/>
    <w:rsid w:val="00C600D4"/>
    <w:rsid w:val="00C625E5"/>
    <w:rsid w:val="00C638F8"/>
    <w:rsid w:val="00C64841"/>
    <w:rsid w:val="00C65B37"/>
    <w:rsid w:val="00C6608C"/>
    <w:rsid w:val="00C66DA9"/>
    <w:rsid w:val="00C67CD5"/>
    <w:rsid w:val="00C67ECE"/>
    <w:rsid w:val="00C67F40"/>
    <w:rsid w:val="00C708F4"/>
    <w:rsid w:val="00C71059"/>
    <w:rsid w:val="00C7289D"/>
    <w:rsid w:val="00C72E8F"/>
    <w:rsid w:val="00C7340C"/>
    <w:rsid w:val="00C735C8"/>
    <w:rsid w:val="00C73B4E"/>
    <w:rsid w:val="00C74378"/>
    <w:rsid w:val="00C74BFB"/>
    <w:rsid w:val="00C75D81"/>
    <w:rsid w:val="00C80646"/>
    <w:rsid w:val="00C81DAD"/>
    <w:rsid w:val="00C83263"/>
    <w:rsid w:val="00C84110"/>
    <w:rsid w:val="00C84A5A"/>
    <w:rsid w:val="00C852C1"/>
    <w:rsid w:val="00C8538E"/>
    <w:rsid w:val="00C85B4D"/>
    <w:rsid w:val="00C85C25"/>
    <w:rsid w:val="00C85F1A"/>
    <w:rsid w:val="00C86662"/>
    <w:rsid w:val="00C86B3E"/>
    <w:rsid w:val="00C87459"/>
    <w:rsid w:val="00C874E1"/>
    <w:rsid w:val="00C87624"/>
    <w:rsid w:val="00C9063A"/>
    <w:rsid w:val="00C92882"/>
    <w:rsid w:val="00C93B10"/>
    <w:rsid w:val="00C94ACD"/>
    <w:rsid w:val="00C94B89"/>
    <w:rsid w:val="00C95617"/>
    <w:rsid w:val="00C964C5"/>
    <w:rsid w:val="00C976AD"/>
    <w:rsid w:val="00C97C19"/>
    <w:rsid w:val="00CA085A"/>
    <w:rsid w:val="00CA0EF6"/>
    <w:rsid w:val="00CA1AF9"/>
    <w:rsid w:val="00CA2969"/>
    <w:rsid w:val="00CA2D82"/>
    <w:rsid w:val="00CA3118"/>
    <w:rsid w:val="00CA4014"/>
    <w:rsid w:val="00CA5DC0"/>
    <w:rsid w:val="00CA6B7B"/>
    <w:rsid w:val="00CA6F68"/>
    <w:rsid w:val="00CA7195"/>
    <w:rsid w:val="00CB0536"/>
    <w:rsid w:val="00CB07F1"/>
    <w:rsid w:val="00CB23ED"/>
    <w:rsid w:val="00CB29C8"/>
    <w:rsid w:val="00CB2DCA"/>
    <w:rsid w:val="00CB31F0"/>
    <w:rsid w:val="00CB5C6A"/>
    <w:rsid w:val="00CC0DA3"/>
    <w:rsid w:val="00CC0E1B"/>
    <w:rsid w:val="00CC115C"/>
    <w:rsid w:val="00CC178C"/>
    <w:rsid w:val="00CC1FD7"/>
    <w:rsid w:val="00CC2A03"/>
    <w:rsid w:val="00CC2AED"/>
    <w:rsid w:val="00CC2B13"/>
    <w:rsid w:val="00CC2BEB"/>
    <w:rsid w:val="00CC2CEF"/>
    <w:rsid w:val="00CC3272"/>
    <w:rsid w:val="00CC3FAC"/>
    <w:rsid w:val="00CC485B"/>
    <w:rsid w:val="00CC5DC3"/>
    <w:rsid w:val="00CC63C0"/>
    <w:rsid w:val="00CC6B94"/>
    <w:rsid w:val="00CC6C33"/>
    <w:rsid w:val="00CC7BFA"/>
    <w:rsid w:val="00CD008D"/>
    <w:rsid w:val="00CD016A"/>
    <w:rsid w:val="00CD0F14"/>
    <w:rsid w:val="00CD189D"/>
    <w:rsid w:val="00CD275E"/>
    <w:rsid w:val="00CD27E2"/>
    <w:rsid w:val="00CD320F"/>
    <w:rsid w:val="00CD321C"/>
    <w:rsid w:val="00CD3DA9"/>
    <w:rsid w:val="00CD4571"/>
    <w:rsid w:val="00CD56AE"/>
    <w:rsid w:val="00CD5C50"/>
    <w:rsid w:val="00CD6354"/>
    <w:rsid w:val="00CE0147"/>
    <w:rsid w:val="00CE0DBA"/>
    <w:rsid w:val="00CE11BC"/>
    <w:rsid w:val="00CE2115"/>
    <w:rsid w:val="00CE23EC"/>
    <w:rsid w:val="00CE2720"/>
    <w:rsid w:val="00CE33C2"/>
    <w:rsid w:val="00CE36AF"/>
    <w:rsid w:val="00CE5EC2"/>
    <w:rsid w:val="00CE6C1D"/>
    <w:rsid w:val="00CE7459"/>
    <w:rsid w:val="00CE7547"/>
    <w:rsid w:val="00CE7C47"/>
    <w:rsid w:val="00CE7DF0"/>
    <w:rsid w:val="00CF0230"/>
    <w:rsid w:val="00CF07ED"/>
    <w:rsid w:val="00CF1D95"/>
    <w:rsid w:val="00CF28F7"/>
    <w:rsid w:val="00CF2DC1"/>
    <w:rsid w:val="00CF3056"/>
    <w:rsid w:val="00CF43D7"/>
    <w:rsid w:val="00CF4530"/>
    <w:rsid w:val="00CF6FAC"/>
    <w:rsid w:val="00CF7E71"/>
    <w:rsid w:val="00D00A57"/>
    <w:rsid w:val="00D00EB1"/>
    <w:rsid w:val="00D011A5"/>
    <w:rsid w:val="00D0156E"/>
    <w:rsid w:val="00D024F7"/>
    <w:rsid w:val="00D030AD"/>
    <w:rsid w:val="00D03795"/>
    <w:rsid w:val="00D03B64"/>
    <w:rsid w:val="00D056E6"/>
    <w:rsid w:val="00D05D58"/>
    <w:rsid w:val="00D0665E"/>
    <w:rsid w:val="00D06FF3"/>
    <w:rsid w:val="00D07058"/>
    <w:rsid w:val="00D074BE"/>
    <w:rsid w:val="00D112E5"/>
    <w:rsid w:val="00D11AFC"/>
    <w:rsid w:val="00D11B7D"/>
    <w:rsid w:val="00D11B96"/>
    <w:rsid w:val="00D121C3"/>
    <w:rsid w:val="00D13012"/>
    <w:rsid w:val="00D1313B"/>
    <w:rsid w:val="00D13696"/>
    <w:rsid w:val="00D139BA"/>
    <w:rsid w:val="00D14857"/>
    <w:rsid w:val="00D156C7"/>
    <w:rsid w:val="00D15F5C"/>
    <w:rsid w:val="00D16010"/>
    <w:rsid w:val="00D17CD8"/>
    <w:rsid w:val="00D17D66"/>
    <w:rsid w:val="00D20953"/>
    <w:rsid w:val="00D21213"/>
    <w:rsid w:val="00D237D3"/>
    <w:rsid w:val="00D2464D"/>
    <w:rsid w:val="00D25749"/>
    <w:rsid w:val="00D25C05"/>
    <w:rsid w:val="00D26341"/>
    <w:rsid w:val="00D2640C"/>
    <w:rsid w:val="00D27205"/>
    <w:rsid w:val="00D30197"/>
    <w:rsid w:val="00D30782"/>
    <w:rsid w:val="00D309F3"/>
    <w:rsid w:val="00D30A88"/>
    <w:rsid w:val="00D30C15"/>
    <w:rsid w:val="00D3257E"/>
    <w:rsid w:val="00D33A07"/>
    <w:rsid w:val="00D340DF"/>
    <w:rsid w:val="00D34AD8"/>
    <w:rsid w:val="00D35192"/>
    <w:rsid w:val="00D351E1"/>
    <w:rsid w:val="00D35E07"/>
    <w:rsid w:val="00D36307"/>
    <w:rsid w:val="00D36883"/>
    <w:rsid w:val="00D408AC"/>
    <w:rsid w:val="00D41341"/>
    <w:rsid w:val="00D41795"/>
    <w:rsid w:val="00D41A58"/>
    <w:rsid w:val="00D41B64"/>
    <w:rsid w:val="00D42157"/>
    <w:rsid w:val="00D42572"/>
    <w:rsid w:val="00D428DF"/>
    <w:rsid w:val="00D430E9"/>
    <w:rsid w:val="00D43B46"/>
    <w:rsid w:val="00D43FAB"/>
    <w:rsid w:val="00D441D0"/>
    <w:rsid w:val="00D44AEC"/>
    <w:rsid w:val="00D4542D"/>
    <w:rsid w:val="00D469C0"/>
    <w:rsid w:val="00D475D5"/>
    <w:rsid w:val="00D477FD"/>
    <w:rsid w:val="00D47FCB"/>
    <w:rsid w:val="00D508FC"/>
    <w:rsid w:val="00D50A41"/>
    <w:rsid w:val="00D50DC1"/>
    <w:rsid w:val="00D514E2"/>
    <w:rsid w:val="00D51646"/>
    <w:rsid w:val="00D517D9"/>
    <w:rsid w:val="00D51A2D"/>
    <w:rsid w:val="00D51A5B"/>
    <w:rsid w:val="00D529C5"/>
    <w:rsid w:val="00D52B3B"/>
    <w:rsid w:val="00D52BD9"/>
    <w:rsid w:val="00D530EF"/>
    <w:rsid w:val="00D55A61"/>
    <w:rsid w:val="00D5694C"/>
    <w:rsid w:val="00D569D9"/>
    <w:rsid w:val="00D56ABC"/>
    <w:rsid w:val="00D579D2"/>
    <w:rsid w:val="00D579D3"/>
    <w:rsid w:val="00D6099E"/>
    <w:rsid w:val="00D60E99"/>
    <w:rsid w:val="00D61970"/>
    <w:rsid w:val="00D621A5"/>
    <w:rsid w:val="00D62A35"/>
    <w:rsid w:val="00D631C1"/>
    <w:rsid w:val="00D648FD"/>
    <w:rsid w:val="00D6521F"/>
    <w:rsid w:val="00D65543"/>
    <w:rsid w:val="00D65595"/>
    <w:rsid w:val="00D6620A"/>
    <w:rsid w:val="00D7002B"/>
    <w:rsid w:val="00D70679"/>
    <w:rsid w:val="00D72046"/>
    <w:rsid w:val="00D734FD"/>
    <w:rsid w:val="00D738A5"/>
    <w:rsid w:val="00D73C56"/>
    <w:rsid w:val="00D73F9E"/>
    <w:rsid w:val="00D74511"/>
    <w:rsid w:val="00D74762"/>
    <w:rsid w:val="00D75012"/>
    <w:rsid w:val="00D75447"/>
    <w:rsid w:val="00D75A52"/>
    <w:rsid w:val="00D76AA7"/>
    <w:rsid w:val="00D77811"/>
    <w:rsid w:val="00D77EFE"/>
    <w:rsid w:val="00D806D3"/>
    <w:rsid w:val="00D809E2"/>
    <w:rsid w:val="00D82565"/>
    <w:rsid w:val="00D82F57"/>
    <w:rsid w:val="00D83C96"/>
    <w:rsid w:val="00D83F8A"/>
    <w:rsid w:val="00D844C7"/>
    <w:rsid w:val="00D84898"/>
    <w:rsid w:val="00D84CE0"/>
    <w:rsid w:val="00D85815"/>
    <w:rsid w:val="00D860F7"/>
    <w:rsid w:val="00D870FC"/>
    <w:rsid w:val="00D87394"/>
    <w:rsid w:val="00D879FB"/>
    <w:rsid w:val="00D90AD0"/>
    <w:rsid w:val="00D90B94"/>
    <w:rsid w:val="00D92754"/>
    <w:rsid w:val="00D92C62"/>
    <w:rsid w:val="00D95679"/>
    <w:rsid w:val="00D96048"/>
    <w:rsid w:val="00DA16AB"/>
    <w:rsid w:val="00DA20DB"/>
    <w:rsid w:val="00DA24DE"/>
    <w:rsid w:val="00DA2617"/>
    <w:rsid w:val="00DA300E"/>
    <w:rsid w:val="00DA38CA"/>
    <w:rsid w:val="00DA3CED"/>
    <w:rsid w:val="00DA48A9"/>
    <w:rsid w:val="00DA4AC5"/>
    <w:rsid w:val="00DA4D1D"/>
    <w:rsid w:val="00DA4FA3"/>
    <w:rsid w:val="00DA5820"/>
    <w:rsid w:val="00DA61A6"/>
    <w:rsid w:val="00DA61C3"/>
    <w:rsid w:val="00DA6EA0"/>
    <w:rsid w:val="00DA7A61"/>
    <w:rsid w:val="00DA7C28"/>
    <w:rsid w:val="00DA7D36"/>
    <w:rsid w:val="00DB05A2"/>
    <w:rsid w:val="00DB0805"/>
    <w:rsid w:val="00DB0BAB"/>
    <w:rsid w:val="00DB19BE"/>
    <w:rsid w:val="00DB1DEE"/>
    <w:rsid w:val="00DB1E74"/>
    <w:rsid w:val="00DB48B5"/>
    <w:rsid w:val="00DB4A1E"/>
    <w:rsid w:val="00DB4C79"/>
    <w:rsid w:val="00DB5445"/>
    <w:rsid w:val="00DB54D5"/>
    <w:rsid w:val="00DB62FE"/>
    <w:rsid w:val="00DB6BF3"/>
    <w:rsid w:val="00DB76FD"/>
    <w:rsid w:val="00DB7746"/>
    <w:rsid w:val="00DC08E4"/>
    <w:rsid w:val="00DC0C19"/>
    <w:rsid w:val="00DC3430"/>
    <w:rsid w:val="00DC4BF6"/>
    <w:rsid w:val="00DC4E94"/>
    <w:rsid w:val="00DC51AC"/>
    <w:rsid w:val="00DC667B"/>
    <w:rsid w:val="00DC68AF"/>
    <w:rsid w:val="00DC6E96"/>
    <w:rsid w:val="00DC771A"/>
    <w:rsid w:val="00DD0203"/>
    <w:rsid w:val="00DD0635"/>
    <w:rsid w:val="00DD0EBF"/>
    <w:rsid w:val="00DD173A"/>
    <w:rsid w:val="00DD1971"/>
    <w:rsid w:val="00DD1CD3"/>
    <w:rsid w:val="00DD2483"/>
    <w:rsid w:val="00DD2662"/>
    <w:rsid w:val="00DD2AAA"/>
    <w:rsid w:val="00DD45FA"/>
    <w:rsid w:val="00DD5828"/>
    <w:rsid w:val="00DD5DDA"/>
    <w:rsid w:val="00DD6DA5"/>
    <w:rsid w:val="00DD6E73"/>
    <w:rsid w:val="00DD6EBD"/>
    <w:rsid w:val="00DD7D8E"/>
    <w:rsid w:val="00DE18F8"/>
    <w:rsid w:val="00DE1E10"/>
    <w:rsid w:val="00DE28ED"/>
    <w:rsid w:val="00DE29B5"/>
    <w:rsid w:val="00DE33B1"/>
    <w:rsid w:val="00DE3818"/>
    <w:rsid w:val="00DE3A48"/>
    <w:rsid w:val="00DE3E4A"/>
    <w:rsid w:val="00DE4958"/>
    <w:rsid w:val="00DE4B1A"/>
    <w:rsid w:val="00DE5D70"/>
    <w:rsid w:val="00DE72F3"/>
    <w:rsid w:val="00DE733B"/>
    <w:rsid w:val="00DE73D8"/>
    <w:rsid w:val="00DE7474"/>
    <w:rsid w:val="00DE74E3"/>
    <w:rsid w:val="00DE7DA0"/>
    <w:rsid w:val="00DF077F"/>
    <w:rsid w:val="00DF17AD"/>
    <w:rsid w:val="00DF1E72"/>
    <w:rsid w:val="00DF258D"/>
    <w:rsid w:val="00DF29F5"/>
    <w:rsid w:val="00DF5047"/>
    <w:rsid w:val="00DF5B8F"/>
    <w:rsid w:val="00DF6191"/>
    <w:rsid w:val="00DF74BF"/>
    <w:rsid w:val="00DF7DDA"/>
    <w:rsid w:val="00DF7E21"/>
    <w:rsid w:val="00E012B2"/>
    <w:rsid w:val="00E012EF"/>
    <w:rsid w:val="00E01D8D"/>
    <w:rsid w:val="00E0203E"/>
    <w:rsid w:val="00E0310C"/>
    <w:rsid w:val="00E034EB"/>
    <w:rsid w:val="00E03FB0"/>
    <w:rsid w:val="00E0432B"/>
    <w:rsid w:val="00E055D4"/>
    <w:rsid w:val="00E06AED"/>
    <w:rsid w:val="00E071DD"/>
    <w:rsid w:val="00E07D4C"/>
    <w:rsid w:val="00E10096"/>
    <w:rsid w:val="00E11581"/>
    <w:rsid w:val="00E11D54"/>
    <w:rsid w:val="00E11D56"/>
    <w:rsid w:val="00E11D64"/>
    <w:rsid w:val="00E12200"/>
    <w:rsid w:val="00E125BC"/>
    <w:rsid w:val="00E12BB6"/>
    <w:rsid w:val="00E13071"/>
    <w:rsid w:val="00E131BB"/>
    <w:rsid w:val="00E13B65"/>
    <w:rsid w:val="00E13C28"/>
    <w:rsid w:val="00E14E9C"/>
    <w:rsid w:val="00E154CD"/>
    <w:rsid w:val="00E15F48"/>
    <w:rsid w:val="00E16A33"/>
    <w:rsid w:val="00E16CEA"/>
    <w:rsid w:val="00E1782A"/>
    <w:rsid w:val="00E20A77"/>
    <w:rsid w:val="00E20B8C"/>
    <w:rsid w:val="00E20E4E"/>
    <w:rsid w:val="00E20F17"/>
    <w:rsid w:val="00E214D0"/>
    <w:rsid w:val="00E215D2"/>
    <w:rsid w:val="00E21B54"/>
    <w:rsid w:val="00E21BB2"/>
    <w:rsid w:val="00E22A9D"/>
    <w:rsid w:val="00E23584"/>
    <w:rsid w:val="00E23CF9"/>
    <w:rsid w:val="00E24E61"/>
    <w:rsid w:val="00E24EED"/>
    <w:rsid w:val="00E25520"/>
    <w:rsid w:val="00E25C04"/>
    <w:rsid w:val="00E26D9C"/>
    <w:rsid w:val="00E27996"/>
    <w:rsid w:val="00E30790"/>
    <w:rsid w:val="00E32BD9"/>
    <w:rsid w:val="00E3304C"/>
    <w:rsid w:val="00E34452"/>
    <w:rsid w:val="00E36A23"/>
    <w:rsid w:val="00E37B68"/>
    <w:rsid w:val="00E37B74"/>
    <w:rsid w:val="00E41D9B"/>
    <w:rsid w:val="00E43FA0"/>
    <w:rsid w:val="00E44B08"/>
    <w:rsid w:val="00E44E47"/>
    <w:rsid w:val="00E45386"/>
    <w:rsid w:val="00E458B4"/>
    <w:rsid w:val="00E46A2B"/>
    <w:rsid w:val="00E479CC"/>
    <w:rsid w:val="00E50195"/>
    <w:rsid w:val="00E50569"/>
    <w:rsid w:val="00E505FD"/>
    <w:rsid w:val="00E51722"/>
    <w:rsid w:val="00E518BA"/>
    <w:rsid w:val="00E51FA4"/>
    <w:rsid w:val="00E52883"/>
    <w:rsid w:val="00E5477D"/>
    <w:rsid w:val="00E55217"/>
    <w:rsid w:val="00E55530"/>
    <w:rsid w:val="00E55FC3"/>
    <w:rsid w:val="00E561A1"/>
    <w:rsid w:val="00E56B7B"/>
    <w:rsid w:val="00E57829"/>
    <w:rsid w:val="00E619AB"/>
    <w:rsid w:val="00E61C99"/>
    <w:rsid w:val="00E622B5"/>
    <w:rsid w:val="00E65BAA"/>
    <w:rsid w:val="00E662A6"/>
    <w:rsid w:val="00E663AC"/>
    <w:rsid w:val="00E66484"/>
    <w:rsid w:val="00E667D7"/>
    <w:rsid w:val="00E67AC3"/>
    <w:rsid w:val="00E70A9C"/>
    <w:rsid w:val="00E72ECA"/>
    <w:rsid w:val="00E74C13"/>
    <w:rsid w:val="00E7541A"/>
    <w:rsid w:val="00E7547A"/>
    <w:rsid w:val="00E7646E"/>
    <w:rsid w:val="00E7744C"/>
    <w:rsid w:val="00E77657"/>
    <w:rsid w:val="00E7785C"/>
    <w:rsid w:val="00E77DF6"/>
    <w:rsid w:val="00E80EAC"/>
    <w:rsid w:val="00E81096"/>
    <w:rsid w:val="00E81D83"/>
    <w:rsid w:val="00E83EF3"/>
    <w:rsid w:val="00E8486C"/>
    <w:rsid w:val="00E855F2"/>
    <w:rsid w:val="00E85905"/>
    <w:rsid w:val="00E860C9"/>
    <w:rsid w:val="00E905D3"/>
    <w:rsid w:val="00E91724"/>
    <w:rsid w:val="00E9226A"/>
    <w:rsid w:val="00E92360"/>
    <w:rsid w:val="00E9244E"/>
    <w:rsid w:val="00E925DC"/>
    <w:rsid w:val="00E92B10"/>
    <w:rsid w:val="00E92B4A"/>
    <w:rsid w:val="00E92D85"/>
    <w:rsid w:val="00E9412A"/>
    <w:rsid w:val="00E9521E"/>
    <w:rsid w:val="00E95929"/>
    <w:rsid w:val="00E96D03"/>
    <w:rsid w:val="00EA023D"/>
    <w:rsid w:val="00EA140A"/>
    <w:rsid w:val="00EA1AE1"/>
    <w:rsid w:val="00EA4C32"/>
    <w:rsid w:val="00EA5987"/>
    <w:rsid w:val="00EA6617"/>
    <w:rsid w:val="00EA6FE6"/>
    <w:rsid w:val="00EA6FE9"/>
    <w:rsid w:val="00EB08FC"/>
    <w:rsid w:val="00EB0B1A"/>
    <w:rsid w:val="00EB0C50"/>
    <w:rsid w:val="00EB10F4"/>
    <w:rsid w:val="00EB1789"/>
    <w:rsid w:val="00EB20E6"/>
    <w:rsid w:val="00EB219B"/>
    <w:rsid w:val="00EB2207"/>
    <w:rsid w:val="00EB33F5"/>
    <w:rsid w:val="00EB3DDA"/>
    <w:rsid w:val="00EC020A"/>
    <w:rsid w:val="00EC0453"/>
    <w:rsid w:val="00EC0869"/>
    <w:rsid w:val="00EC12E3"/>
    <w:rsid w:val="00EC1620"/>
    <w:rsid w:val="00EC21D1"/>
    <w:rsid w:val="00EC30B4"/>
    <w:rsid w:val="00EC3B4F"/>
    <w:rsid w:val="00EC3DD0"/>
    <w:rsid w:val="00EC4784"/>
    <w:rsid w:val="00EC47FD"/>
    <w:rsid w:val="00EC5291"/>
    <w:rsid w:val="00EC544B"/>
    <w:rsid w:val="00EC57B2"/>
    <w:rsid w:val="00EC5DA1"/>
    <w:rsid w:val="00EC72DA"/>
    <w:rsid w:val="00EC795D"/>
    <w:rsid w:val="00ED0328"/>
    <w:rsid w:val="00ED0C40"/>
    <w:rsid w:val="00ED0F4D"/>
    <w:rsid w:val="00ED5258"/>
    <w:rsid w:val="00ED6066"/>
    <w:rsid w:val="00ED646A"/>
    <w:rsid w:val="00ED6595"/>
    <w:rsid w:val="00ED65FC"/>
    <w:rsid w:val="00ED7298"/>
    <w:rsid w:val="00EE098A"/>
    <w:rsid w:val="00EE0D8E"/>
    <w:rsid w:val="00EE2848"/>
    <w:rsid w:val="00EE32E1"/>
    <w:rsid w:val="00EE3824"/>
    <w:rsid w:val="00EE3AD8"/>
    <w:rsid w:val="00EE4A29"/>
    <w:rsid w:val="00EE4C6B"/>
    <w:rsid w:val="00EE4D77"/>
    <w:rsid w:val="00EE5135"/>
    <w:rsid w:val="00EE536A"/>
    <w:rsid w:val="00EF0AD3"/>
    <w:rsid w:val="00EF0E8F"/>
    <w:rsid w:val="00EF1549"/>
    <w:rsid w:val="00EF22CD"/>
    <w:rsid w:val="00EF2FC6"/>
    <w:rsid w:val="00EF31EB"/>
    <w:rsid w:val="00EF37F3"/>
    <w:rsid w:val="00EF3B43"/>
    <w:rsid w:val="00EF3F4E"/>
    <w:rsid w:val="00EF4BAD"/>
    <w:rsid w:val="00EF629A"/>
    <w:rsid w:val="00EF63D3"/>
    <w:rsid w:val="00EF6434"/>
    <w:rsid w:val="00EF77AB"/>
    <w:rsid w:val="00F000F3"/>
    <w:rsid w:val="00F00442"/>
    <w:rsid w:val="00F00CB7"/>
    <w:rsid w:val="00F011A0"/>
    <w:rsid w:val="00F013A1"/>
    <w:rsid w:val="00F01663"/>
    <w:rsid w:val="00F02494"/>
    <w:rsid w:val="00F0281D"/>
    <w:rsid w:val="00F034D1"/>
    <w:rsid w:val="00F03512"/>
    <w:rsid w:val="00F04681"/>
    <w:rsid w:val="00F05535"/>
    <w:rsid w:val="00F05B99"/>
    <w:rsid w:val="00F06200"/>
    <w:rsid w:val="00F06A32"/>
    <w:rsid w:val="00F11A25"/>
    <w:rsid w:val="00F11AD2"/>
    <w:rsid w:val="00F126FB"/>
    <w:rsid w:val="00F14239"/>
    <w:rsid w:val="00F14698"/>
    <w:rsid w:val="00F14A2A"/>
    <w:rsid w:val="00F150C3"/>
    <w:rsid w:val="00F15AFA"/>
    <w:rsid w:val="00F16122"/>
    <w:rsid w:val="00F164DB"/>
    <w:rsid w:val="00F16BFD"/>
    <w:rsid w:val="00F1739C"/>
    <w:rsid w:val="00F173E5"/>
    <w:rsid w:val="00F176CB"/>
    <w:rsid w:val="00F17C00"/>
    <w:rsid w:val="00F200DF"/>
    <w:rsid w:val="00F201EB"/>
    <w:rsid w:val="00F20C2C"/>
    <w:rsid w:val="00F2149C"/>
    <w:rsid w:val="00F2155F"/>
    <w:rsid w:val="00F229A1"/>
    <w:rsid w:val="00F22D87"/>
    <w:rsid w:val="00F2576A"/>
    <w:rsid w:val="00F2592E"/>
    <w:rsid w:val="00F25F20"/>
    <w:rsid w:val="00F26D7C"/>
    <w:rsid w:val="00F27FD4"/>
    <w:rsid w:val="00F30A9D"/>
    <w:rsid w:val="00F31645"/>
    <w:rsid w:val="00F35227"/>
    <w:rsid w:val="00F37A78"/>
    <w:rsid w:val="00F429AF"/>
    <w:rsid w:val="00F4319A"/>
    <w:rsid w:val="00F4349C"/>
    <w:rsid w:val="00F447E4"/>
    <w:rsid w:val="00F448E0"/>
    <w:rsid w:val="00F47820"/>
    <w:rsid w:val="00F500AB"/>
    <w:rsid w:val="00F502DC"/>
    <w:rsid w:val="00F505D0"/>
    <w:rsid w:val="00F50865"/>
    <w:rsid w:val="00F508D7"/>
    <w:rsid w:val="00F511F4"/>
    <w:rsid w:val="00F52E0D"/>
    <w:rsid w:val="00F53017"/>
    <w:rsid w:val="00F54532"/>
    <w:rsid w:val="00F55CEA"/>
    <w:rsid w:val="00F56737"/>
    <w:rsid w:val="00F567A2"/>
    <w:rsid w:val="00F56DC3"/>
    <w:rsid w:val="00F57417"/>
    <w:rsid w:val="00F60806"/>
    <w:rsid w:val="00F60CF5"/>
    <w:rsid w:val="00F613E0"/>
    <w:rsid w:val="00F61B02"/>
    <w:rsid w:val="00F621C6"/>
    <w:rsid w:val="00F62987"/>
    <w:rsid w:val="00F62DC8"/>
    <w:rsid w:val="00F62F65"/>
    <w:rsid w:val="00F63314"/>
    <w:rsid w:val="00F63E22"/>
    <w:rsid w:val="00F64CEE"/>
    <w:rsid w:val="00F66216"/>
    <w:rsid w:val="00F6642E"/>
    <w:rsid w:val="00F6655E"/>
    <w:rsid w:val="00F67559"/>
    <w:rsid w:val="00F67CF3"/>
    <w:rsid w:val="00F7042C"/>
    <w:rsid w:val="00F70539"/>
    <w:rsid w:val="00F70633"/>
    <w:rsid w:val="00F71536"/>
    <w:rsid w:val="00F71D98"/>
    <w:rsid w:val="00F7305B"/>
    <w:rsid w:val="00F73165"/>
    <w:rsid w:val="00F74255"/>
    <w:rsid w:val="00F74EBD"/>
    <w:rsid w:val="00F752F9"/>
    <w:rsid w:val="00F76275"/>
    <w:rsid w:val="00F77B45"/>
    <w:rsid w:val="00F81BB3"/>
    <w:rsid w:val="00F82413"/>
    <w:rsid w:val="00F82995"/>
    <w:rsid w:val="00F82D11"/>
    <w:rsid w:val="00F834C2"/>
    <w:rsid w:val="00F84005"/>
    <w:rsid w:val="00F85284"/>
    <w:rsid w:val="00F87B65"/>
    <w:rsid w:val="00F90075"/>
    <w:rsid w:val="00F9012C"/>
    <w:rsid w:val="00F91A96"/>
    <w:rsid w:val="00F91F5E"/>
    <w:rsid w:val="00F92C76"/>
    <w:rsid w:val="00F92D6C"/>
    <w:rsid w:val="00F969EA"/>
    <w:rsid w:val="00F9790B"/>
    <w:rsid w:val="00FA2AB8"/>
    <w:rsid w:val="00FA3858"/>
    <w:rsid w:val="00FA386C"/>
    <w:rsid w:val="00FA4CA5"/>
    <w:rsid w:val="00FA4F37"/>
    <w:rsid w:val="00FA505B"/>
    <w:rsid w:val="00FA5493"/>
    <w:rsid w:val="00FA5C57"/>
    <w:rsid w:val="00FA5F84"/>
    <w:rsid w:val="00FA6350"/>
    <w:rsid w:val="00FA65F7"/>
    <w:rsid w:val="00FA68E6"/>
    <w:rsid w:val="00FA7716"/>
    <w:rsid w:val="00FA7D76"/>
    <w:rsid w:val="00FA7E3A"/>
    <w:rsid w:val="00FA7F20"/>
    <w:rsid w:val="00FB0396"/>
    <w:rsid w:val="00FB26CB"/>
    <w:rsid w:val="00FB405D"/>
    <w:rsid w:val="00FB40E8"/>
    <w:rsid w:val="00FB44C4"/>
    <w:rsid w:val="00FB56DA"/>
    <w:rsid w:val="00FB5AA8"/>
    <w:rsid w:val="00FB60BD"/>
    <w:rsid w:val="00FB662D"/>
    <w:rsid w:val="00FB676F"/>
    <w:rsid w:val="00FB6D76"/>
    <w:rsid w:val="00FB6F90"/>
    <w:rsid w:val="00FB7227"/>
    <w:rsid w:val="00FB746E"/>
    <w:rsid w:val="00FB78C9"/>
    <w:rsid w:val="00FB79DA"/>
    <w:rsid w:val="00FC19C0"/>
    <w:rsid w:val="00FC1E4E"/>
    <w:rsid w:val="00FC245F"/>
    <w:rsid w:val="00FC3195"/>
    <w:rsid w:val="00FC3518"/>
    <w:rsid w:val="00FC5071"/>
    <w:rsid w:val="00FC50C1"/>
    <w:rsid w:val="00FC59C3"/>
    <w:rsid w:val="00FC59E0"/>
    <w:rsid w:val="00FC5C16"/>
    <w:rsid w:val="00FC6385"/>
    <w:rsid w:val="00FC7025"/>
    <w:rsid w:val="00FC79E8"/>
    <w:rsid w:val="00FC7CF4"/>
    <w:rsid w:val="00FD09DA"/>
    <w:rsid w:val="00FD1794"/>
    <w:rsid w:val="00FD2EF6"/>
    <w:rsid w:val="00FD33C8"/>
    <w:rsid w:val="00FD42B3"/>
    <w:rsid w:val="00FD4952"/>
    <w:rsid w:val="00FD5F4D"/>
    <w:rsid w:val="00FD613D"/>
    <w:rsid w:val="00FD61E5"/>
    <w:rsid w:val="00FD6239"/>
    <w:rsid w:val="00FD6463"/>
    <w:rsid w:val="00FD7366"/>
    <w:rsid w:val="00FE024C"/>
    <w:rsid w:val="00FE1D9C"/>
    <w:rsid w:val="00FE1DA6"/>
    <w:rsid w:val="00FE22AB"/>
    <w:rsid w:val="00FE42B2"/>
    <w:rsid w:val="00FE4D58"/>
    <w:rsid w:val="00FE4F54"/>
    <w:rsid w:val="00FE535E"/>
    <w:rsid w:val="00FE58F8"/>
    <w:rsid w:val="00FE5C94"/>
    <w:rsid w:val="00FE677E"/>
    <w:rsid w:val="00FE67F2"/>
    <w:rsid w:val="00FE6856"/>
    <w:rsid w:val="00FE7C53"/>
    <w:rsid w:val="00FF063B"/>
    <w:rsid w:val="00FF19C3"/>
    <w:rsid w:val="00FF2155"/>
    <w:rsid w:val="00FF2215"/>
    <w:rsid w:val="00FF3C90"/>
    <w:rsid w:val="00FF3CBB"/>
    <w:rsid w:val="00FF3D89"/>
    <w:rsid w:val="00FF4725"/>
    <w:rsid w:val="00FF5E1B"/>
    <w:rsid w:val="00FF68BF"/>
    <w:rsid w:val="00FF6B90"/>
    <w:rsid w:val="00FF71B1"/>
    <w:rsid w:val="00FF74A7"/>
    <w:rsid w:val="00FF7672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7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2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48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2E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4bold">
    <w:name w:val="Titre 14bold"/>
    <w:basedOn w:val="Normal"/>
    <w:rsid w:val="00894B0A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Helvetica-Bold" w:hAnsi="Helvetica-Bold" w:cs="Helvetica-Bold"/>
      <w:b/>
      <w:bCs/>
      <w:color w:val="000000"/>
      <w:sz w:val="28"/>
      <w:szCs w:val="28"/>
      <w:lang w:val="en-US" w:bidi="fr-FR"/>
    </w:rPr>
  </w:style>
  <w:style w:type="paragraph" w:customStyle="1" w:styleId="grostitre24pts">
    <w:name w:val="gros titre 24pts"/>
    <w:basedOn w:val="Titre14bold"/>
    <w:rsid w:val="00894B0A"/>
    <w:rPr>
      <w:sz w:val="44"/>
      <w:szCs w:val="44"/>
    </w:rPr>
  </w:style>
  <w:style w:type="paragraph" w:customStyle="1" w:styleId="BasicParagraph">
    <w:name w:val="[Basic Paragraph]"/>
    <w:basedOn w:val="Normal"/>
    <w:rsid w:val="00894B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fr-FR"/>
    </w:rPr>
  </w:style>
  <w:style w:type="paragraph" w:customStyle="1" w:styleId="textecourrant10">
    <w:name w:val="texte courrant 10"/>
    <w:basedOn w:val="Normal"/>
    <w:rsid w:val="00894B0A"/>
    <w:pPr>
      <w:widowControl w:val="0"/>
      <w:tabs>
        <w:tab w:val="right" w:pos="7180"/>
        <w:tab w:val="right" w:pos="8640"/>
      </w:tabs>
      <w:autoSpaceDE w:val="0"/>
      <w:autoSpaceDN w:val="0"/>
      <w:adjustRightInd w:val="0"/>
      <w:spacing w:line="240" w:lineRule="atLeast"/>
      <w:textAlignment w:val="center"/>
    </w:pPr>
    <w:rPr>
      <w:rFonts w:ascii="Helvetica" w:hAnsi="Helvetica" w:cs="Helvetica"/>
      <w:color w:val="000000"/>
      <w:sz w:val="20"/>
      <w:szCs w:val="20"/>
      <w:lang w:val="en-US" w:bidi="fr-FR"/>
    </w:rPr>
  </w:style>
  <w:style w:type="paragraph" w:customStyle="1" w:styleId="10ptsitalique">
    <w:name w:val="10 pts italique"/>
    <w:basedOn w:val="textecourrant10"/>
    <w:rsid w:val="00894B0A"/>
    <w:pPr>
      <w:spacing w:line="480" w:lineRule="atLeast"/>
    </w:pPr>
    <w:rPr>
      <w:rFonts w:ascii="Helvetica-Oblique" w:hAnsi="Helvetica-Oblique" w:cs="Helvetica-Oblique"/>
      <w:i/>
      <w:iCs/>
    </w:rPr>
  </w:style>
  <w:style w:type="paragraph" w:customStyle="1" w:styleId="TABLE">
    <w:name w:val="TABLE"/>
    <w:basedOn w:val="textecourrant10"/>
    <w:rsid w:val="00894B0A"/>
    <w:pPr>
      <w:tabs>
        <w:tab w:val="clear" w:pos="7180"/>
        <w:tab w:val="clear" w:pos="8640"/>
        <w:tab w:val="right" w:pos="0"/>
        <w:tab w:val="left" w:pos="180"/>
        <w:tab w:val="left" w:leader="dot" w:pos="7200"/>
        <w:tab w:val="right" w:leader="hyphen" w:pos="8540"/>
      </w:tabs>
    </w:pPr>
  </w:style>
  <w:style w:type="paragraph" w:styleId="Listepuces">
    <w:name w:val="List Bullet"/>
    <w:basedOn w:val="Normal"/>
    <w:autoRedefine/>
    <w:rsid w:val="00894B0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rsid w:val="00894B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94B0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0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08C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C771A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765B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27EDD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64841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7A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7AB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F77AB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FA7D76"/>
    <w:rPr>
      <w:sz w:val="24"/>
      <w:szCs w:val="24"/>
      <w:lang w:eastAsia="fr-FR"/>
    </w:rPr>
  </w:style>
  <w:style w:type="paragraph" w:styleId="Sansinterligne">
    <w:name w:val="No Spacing"/>
    <w:uiPriority w:val="1"/>
    <w:qFormat/>
    <w:rsid w:val="00837987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E4A2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E72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72ECA"/>
    <w:rPr>
      <w:rFonts w:asciiTheme="majorHAnsi" w:eastAsiaTheme="majorEastAsia" w:hAnsiTheme="majorHAnsi" w:cstheme="majorBidi"/>
      <w:color w:val="404040" w:themeColor="text1" w:themeTint="BF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AF1-65AA-4DD0-908C-C274B402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4578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Avant-propos</vt:lpstr>
    </vt:vector>
  </TitlesOfParts>
  <Company/>
  <LinksUpToDate>false</LinksUpToDate>
  <CharactersWithSpaces>29702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Avant-propos</dc:title>
  <dc:creator>Jean-Yves Michaud</dc:creator>
  <cp:lastModifiedBy>user</cp:lastModifiedBy>
  <cp:revision>2</cp:revision>
  <cp:lastPrinted>2018-10-19T14:43:00Z</cp:lastPrinted>
  <dcterms:created xsi:type="dcterms:W3CDTF">2018-11-07T17:22:00Z</dcterms:created>
  <dcterms:modified xsi:type="dcterms:W3CDTF">2018-11-07T17:22:00Z</dcterms:modified>
</cp:coreProperties>
</file>